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862F89" w:rsidRDefault="00B77F6B" w:rsidP="00756543">
      <w:pPr>
        <w:jc w:val="center"/>
        <w:rPr>
          <w:b/>
          <w:sz w:val="20"/>
          <w:szCs w:val="20"/>
          <w:lang w:val="kk-KZ"/>
        </w:rPr>
      </w:pPr>
      <w:r w:rsidRPr="00862F89">
        <w:rPr>
          <w:b/>
          <w:sz w:val="20"/>
          <w:szCs w:val="20"/>
          <w:lang w:val="kk-KZ"/>
        </w:rPr>
        <w:t>СИЛЛАБУС</w:t>
      </w:r>
    </w:p>
    <w:p w14:paraId="4EF4F55D" w14:textId="12583EF1" w:rsidR="00B77F6B" w:rsidRPr="00862F89" w:rsidRDefault="00B77F6B" w:rsidP="00B77F6B">
      <w:pPr>
        <w:jc w:val="center"/>
        <w:rPr>
          <w:b/>
          <w:sz w:val="20"/>
          <w:szCs w:val="20"/>
          <w:lang w:val="kk-KZ"/>
        </w:rPr>
      </w:pPr>
      <w:r w:rsidRPr="00862F89">
        <w:rPr>
          <w:b/>
          <w:sz w:val="20"/>
          <w:szCs w:val="20"/>
          <w:lang w:val="kk-KZ"/>
        </w:rPr>
        <w:t>202</w:t>
      </w:r>
      <w:r w:rsidR="00885D83">
        <w:rPr>
          <w:b/>
          <w:sz w:val="20"/>
          <w:szCs w:val="20"/>
          <w:lang w:val="kk-KZ"/>
        </w:rPr>
        <w:t>5</w:t>
      </w:r>
      <w:r w:rsidRPr="00862F89">
        <w:rPr>
          <w:b/>
          <w:sz w:val="20"/>
          <w:szCs w:val="20"/>
          <w:lang w:val="kk-KZ"/>
        </w:rPr>
        <w:t>-202</w:t>
      </w:r>
      <w:r w:rsidR="00885D83">
        <w:rPr>
          <w:b/>
          <w:sz w:val="20"/>
          <w:szCs w:val="20"/>
          <w:lang w:val="kk-KZ"/>
        </w:rPr>
        <w:t>6</w:t>
      </w:r>
      <w:r w:rsidRPr="00862F89">
        <w:rPr>
          <w:b/>
          <w:sz w:val="20"/>
          <w:szCs w:val="20"/>
          <w:lang w:val="kk-KZ"/>
        </w:rPr>
        <w:t xml:space="preserve"> оқу жылының күзгі семестрі</w:t>
      </w:r>
    </w:p>
    <w:p w14:paraId="2675C83A" w14:textId="7C8E0276" w:rsidR="00B77F6B" w:rsidRPr="009A6392" w:rsidRDefault="00B77F6B" w:rsidP="00B77F6B">
      <w:pPr>
        <w:jc w:val="center"/>
        <w:rPr>
          <w:b/>
          <w:sz w:val="20"/>
          <w:szCs w:val="20"/>
          <w:lang w:val="kk-KZ"/>
        </w:rPr>
      </w:pPr>
      <w:r w:rsidRPr="00862F89">
        <w:rPr>
          <w:b/>
          <w:sz w:val="20"/>
          <w:szCs w:val="20"/>
          <w:lang w:val="kk-KZ"/>
        </w:rPr>
        <w:t>«</w:t>
      </w:r>
      <w:r w:rsidR="00790F68">
        <w:rPr>
          <w:color w:val="0D0D0D" w:themeColor="text1" w:themeTint="F2"/>
          <w:sz w:val="22"/>
          <w:szCs w:val="22"/>
          <w:lang w:val="kk-KZ"/>
        </w:rPr>
        <w:t>Дизайндағы ғылыми тұжырымдамалық көзқарас</w:t>
      </w:r>
      <w:r w:rsidRPr="00862F89">
        <w:rPr>
          <w:b/>
          <w:sz w:val="20"/>
          <w:szCs w:val="20"/>
          <w:lang w:val="kk-KZ"/>
        </w:rPr>
        <w:t xml:space="preserve">» білім беру бағдарламасы </w:t>
      </w:r>
    </w:p>
    <w:p w14:paraId="61BA6E00" w14:textId="77777777" w:rsidR="00FC1689" w:rsidRPr="00790F68" w:rsidRDefault="00FC1689" w:rsidP="00591BDF">
      <w:pPr>
        <w:rPr>
          <w:b/>
          <w:sz w:val="20"/>
          <w:szCs w:val="20"/>
          <w:lang w:val="kk-KZ"/>
        </w:rPr>
      </w:pPr>
    </w:p>
    <w:p w14:paraId="08DD5C4C" w14:textId="6DF4E8F2"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3F2DC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09262C6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04F25711" w:rsidR="00AC0EFC" w:rsidRPr="00EB0909"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03C5D9E" w14:textId="5C7A9E74"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14:paraId="5604C440" w14:textId="6799738A" w:rsidR="00E55C26" w:rsidRPr="00AC0EFC" w:rsidRDefault="00E55C26" w:rsidP="00AC0EFC">
            <w:pPr>
              <w:rPr>
                <w:bCs/>
                <w:i/>
                <w:iCs/>
                <w:color w:val="FF0000"/>
                <w:sz w:val="16"/>
                <w:szCs w:val="16"/>
              </w:rPr>
            </w:pPr>
          </w:p>
        </w:tc>
      </w:tr>
      <w:tr w:rsidR="00535DED" w:rsidRPr="003F2DC5" w14:paraId="5604C44A" w14:textId="77777777" w:rsidTr="035D9250">
        <w:trPr>
          <w:trHeight w:val="883"/>
        </w:trPr>
        <w:tc>
          <w:tcPr>
            <w:tcW w:w="2411"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91D1DE" w14:textId="609989A3" w:rsidR="00AB0852" w:rsidRDefault="00661944">
            <w:pPr>
              <w:rPr>
                <w:b/>
                <w:sz w:val="20"/>
                <w:szCs w:val="20"/>
              </w:rPr>
            </w:pPr>
            <w:r>
              <w:rPr>
                <w:b/>
                <w:sz w:val="20"/>
                <w:szCs w:val="20"/>
                <w:lang w:val="en-US"/>
              </w:rPr>
              <w:t>97648</w:t>
            </w:r>
          </w:p>
          <w:p w14:paraId="5604C44C" w14:textId="6C2D2BDB" w:rsidR="00790F68" w:rsidRPr="00661944" w:rsidRDefault="00790F68">
            <w:pPr>
              <w:rPr>
                <w:b/>
                <w:bCs/>
                <w:sz w:val="20"/>
                <w:szCs w:val="20"/>
              </w:rPr>
            </w:pPr>
            <w:r w:rsidRPr="00661944">
              <w:rPr>
                <w:b/>
                <w:bCs/>
                <w:sz w:val="20"/>
                <w:szCs w:val="20"/>
                <w:lang w:val="kk-KZ"/>
              </w:rPr>
              <w:t>Дизайндағы ғылыми тұжырымдамалық көзқарас</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167A09FD" w:rsidR="00AB0852" w:rsidRPr="003F1C4A" w:rsidRDefault="00756543" w:rsidP="003F1C4A">
            <w:pPr>
              <w:jc w:val="center"/>
              <w:rPr>
                <w:bCs/>
                <w:sz w:val="20"/>
                <w:szCs w:val="20"/>
                <w:shd w:val="clear" w:color="auto" w:fill="FFFFFF"/>
                <w:lang w:val="kk-KZ"/>
              </w:rPr>
            </w:pPr>
            <w:r>
              <w:rPr>
                <w:bCs/>
                <w:sz w:val="20"/>
                <w:szCs w:val="20"/>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68E1A8" w14:textId="77777777" w:rsidR="00AB0852" w:rsidRPr="003F1C4A" w:rsidRDefault="00AB0852" w:rsidP="003F1C4A">
            <w:pPr>
              <w:jc w:val="center"/>
              <w:rPr>
                <w:bCs/>
                <w:sz w:val="20"/>
                <w:szCs w:val="20"/>
              </w:rPr>
            </w:pPr>
          </w:p>
          <w:p w14:paraId="5604C44E" w14:textId="089B7797" w:rsidR="00790F68" w:rsidRPr="003F1C4A" w:rsidRDefault="00756543" w:rsidP="003F1C4A">
            <w:pPr>
              <w:jc w:val="center"/>
              <w:rPr>
                <w:bCs/>
                <w:sz w:val="20"/>
                <w:szCs w:val="20"/>
              </w:rPr>
            </w:pPr>
            <w:r>
              <w:rPr>
                <w:bCs/>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AF8CAB" w14:textId="77777777" w:rsidR="00AB0852" w:rsidRPr="003F1C4A" w:rsidRDefault="00AB0852" w:rsidP="003F1C4A">
            <w:pPr>
              <w:jc w:val="center"/>
              <w:rPr>
                <w:bCs/>
                <w:sz w:val="20"/>
                <w:szCs w:val="20"/>
              </w:rPr>
            </w:pPr>
          </w:p>
          <w:p w14:paraId="5604C44F" w14:textId="77B8621E" w:rsidR="00790F68" w:rsidRPr="003F1C4A" w:rsidRDefault="00790F68" w:rsidP="003F1C4A">
            <w:pPr>
              <w:jc w:val="center"/>
              <w:rPr>
                <w:bCs/>
                <w:sz w:val="20"/>
                <w:szCs w:val="20"/>
              </w:rPr>
            </w:pPr>
            <w:r w:rsidRPr="003F1C4A">
              <w:rPr>
                <w:bCs/>
                <w:sz w:val="20"/>
                <w:szCs w:val="20"/>
              </w:rPr>
              <w:t>3</w:t>
            </w:r>
            <w:r w:rsidR="00756543">
              <w:rPr>
                <w:bCs/>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516F5C1" w:rsidR="00AB0852" w:rsidRPr="003F1C4A" w:rsidRDefault="00790F68" w:rsidP="003F1C4A">
            <w:pPr>
              <w:jc w:val="center"/>
              <w:rPr>
                <w:bCs/>
                <w:sz w:val="20"/>
                <w:szCs w:val="20"/>
              </w:rPr>
            </w:pPr>
            <w:r w:rsidRPr="003F1C4A">
              <w:rPr>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5CDEB365" w:rsidR="00AB0852" w:rsidRPr="003F1C4A" w:rsidRDefault="00790F68" w:rsidP="003F1C4A">
            <w:pPr>
              <w:jc w:val="center"/>
              <w:rPr>
                <w:bCs/>
                <w:sz w:val="20"/>
                <w:szCs w:val="20"/>
              </w:rPr>
            </w:pPr>
            <w:r w:rsidRPr="003F1C4A">
              <w:rPr>
                <w:bCs/>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8AC7D73" w:rsidR="00AB0852" w:rsidRPr="003F1C4A" w:rsidRDefault="00756543" w:rsidP="003F1C4A">
            <w:pPr>
              <w:jc w:val="center"/>
              <w:rPr>
                <w:bCs/>
                <w:sz w:val="20"/>
                <w:szCs w:val="20"/>
              </w:rPr>
            </w:pPr>
            <w:r>
              <w:rPr>
                <w:bCs/>
                <w:sz w:val="20"/>
                <w:szCs w:val="20"/>
                <w:lang w:val="kk-KZ"/>
              </w:rPr>
              <w:t>6</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A04C90"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790F68" w:rsidRPr="00790F68"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AD8B863" w:rsidR="00790F68" w:rsidRPr="00756543" w:rsidRDefault="00790F68" w:rsidP="00790F68">
            <w:pPr>
              <w:pBdr>
                <w:top w:val="nil"/>
                <w:left w:val="nil"/>
                <w:bottom w:val="nil"/>
                <w:right w:val="nil"/>
                <w:between w:val="nil"/>
              </w:pBdr>
              <w:rPr>
                <w:bCs/>
                <w:i/>
                <w:iCs/>
                <w:sz w:val="20"/>
                <w:szCs w:val="20"/>
                <w:lang w:val="kk-KZ"/>
              </w:rPr>
            </w:pPr>
            <w:r w:rsidRPr="003F1C4A">
              <w:rPr>
                <w:bCs/>
                <w:i/>
                <w:iCs/>
                <w:sz w:val="20"/>
                <w:szCs w:val="20"/>
                <w:lang w:val="kk-KZ"/>
              </w:rPr>
              <w:t>О</w:t>
            </w:r>
            <w:r w:rsidR="00756543">
              <w:rPr>
                <w:bCs/>
                <w:i/>
                <w:iCs/>
                <w:sz w:val="20"/>
                <w:szCs w:val="20"/>
                <w:lang w:val="kk-KZ"/>
              </w:rPr>
              <w:t>ффлайн</w:t>
            </w:r>
            <w:r w:rsidRPr="003F1C4A">
              <w:rPr>
                <w:bCs/>
                <w:i/>
                <w:iCs/>
                <w:sz w:val="20"/>
                <w:szCs w:val="20"/>
                <w:lang w:val="kk-KZ"/>
              </w:rPr>
              <w:t xml:space="preserv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06422B47" w:rsidR="00790F68" w:rsidRPr="00885D83" w:rsidRDefault="00790F68" w:rsidP="00790F68">
            <w:pPr>
              <w:rPr>
                <w:sz w:val="20"/>
                <w:szCs w:val="20"/>
                <w:lang w:val="kk-KZ"/>
              </w:rPr>
            </w:pPr>
            <w:r>
              <w:rPr>
                <w:sz w:val="20"/>
                <w:szCs w:val="20"/>
                <w:lang w:val="kk-KZ"/>
              </w:rPr>
              <w:t>Теор</w:t>
            </w:r>
            <w:r w:rsidR="00885D83">
              <w:rPr>
                <w:sz w:val="20"/>
                <w:szCs w:val="20"/>
                <w:lang w:val="kk-KZ"/>
              </w:rPr>
              <w:t>иялық</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237FCFCE" w:rsidR="00790F68" w:rsidRPr="008F66D7" w:rsidRDefault="00790F68" w:rsidP="00790F68">
            <w:pPr>
              <w:jc w:val="center"/>
              <w:rPr>
                <w:sz w:val="20"/>
                <w:szCs w:val="20"/>
                <w:lang w:val="kk-KZ"/>
              </w:rPr>
            </w:pPr>
            <w:r>
              <w:rPr>
                <w:sz w:val="20"/>
                <w:szCs w:val="20"/>
                <w:lang w:val="kk-KZ"/>
              </w:rPr>
              <w:t>Аналитикалық саралау, салыстырмалы талдау</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4310F97" w:rsidR="00790F68" w:rsidRPr="008F66D7" w:rsidRDefault="00790F68" w:rsidP="00790F68">
            <w:pPr>
              <w:jc w:val="center"/>
              <w:rPr>
                <w:sz w:val="20"/>
                <w:szCs w:val="20"/>
                <w:lang w:val="kk-KZ"/>
              </w:rPr>
            </w:pPr>
            <w:r>
              <w:rPr>
                <w:sz w:val="20"/>
                <w:szCs w:val="20"/>
                <w:lang w:val="kk-KZ"/>
              </w:rPr>
              <w:t>Түрлі жағдайларға арналған тапсырмалар, дебаттар, ой т</w:t>
            </w:r>
            <w:r w:rsidR="00885D83">
              <w:rPr>
                <w:sz w:val="20"/>
                <w:szCs w:val="20"/>
                <w:lang w:val="kk-KZ"/>
              </w:rPr>
              <w:t>а</w:t>
            </w:r>
            <w:r>
              <w:rPr>
                <w:sz w:val="20"/>
                <w:szCs w:val="20"/>
                <w:lang w:val="kk-KZ"/>
              </w:rPr>
              <w:t>лқы</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DD124A5" w:rsidR="00790F68" w:rsidRPr="008F66D7" w:rsidRDefault="00790F68" w:rsidP="00790F68">
            <w:pPr>
              <w:rPr>
                <w:sz w:val="16"/>
                <w:szCs w:val="16"/>
                <w:lang w:val="kk-KZ"/>
              </w:rPr>
            </w:pPr>
            <w:r>
              <w:rPr>
                <w:sz w:val="20"/>
                <w:szCs w:val="20"/>
                <w:lang w:val="kk-KZ"/>
              </w:rPr>
              <w:t>Сұрақ-жауап. Жазбаша емтихан</w:t>
            </w:r>
          </w:p>
        </w:tc>
      </w:tr>
      <w:tr w:rsidR="00885D83" w:rsidRPr="003F2DC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885D83" w:rsidRPr="003F2DC5" w:rsidRDefault="00885D83" w:rsidP="00885D83">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5870F08" w:rsidR="00885D83" w:rsidRPr="003F2DC5" w:rsidRDefault="00885D83" w:rsidP="00885D83">
            <w:pPr>
              <w:jc w:val="both"/>
              <w:rPr>
                <w:sz w:val="20"/>
                <w:szCs w:val="20"/>
              </w:rPr>
            </w:pPr>
            <w:r>
              <w:rPr>
                <w:sz w:val="20"/>
                <w:szCs w:val="20"/>
              </w:rPr>
              <w:t>Кисимисов Ерболат Турсынханович</w:t>
            </w:r>
          </w:p>
        </w:tc>
        <w:tc>
          <w:tcPr>
            <w:tcW w:w="2693" w:type="dxa"/>
            <w:gridSpan w:val="2"/>
            <w:vMerge/>
          </w:tcPr>
          <w:p w14:paraId="5604C464" w14:textId="77777777" w:rsidR="00885D83" w:rsidRPr="003F2DC5" w:rsidRDefault="00885D83" w:rsidP="00885D83">
            <w:pPr>
              <w:jc w:val="center"/>
              <w:rPr>
                <w:sz w:val="20"/>
                <w:szCs w:val="20"/>
              </w:rPr>
            </w:pPr>
          </w:p>
        </w:tc>
      </w:tr>
      <w:tr w:rsidR="00885D83" w:rsidRPr="003F2DC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885D83" w:rsidRPr="003F2DC5" w:rsidRDefault="00885D83" w:rsidP="00885D83">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AB7F550" w:rsidR="00885D83" w:rsidRPr="003F2DC5" w:rsidRDefault="00885D83" w:rsidP="00885D83">
            <w:pPr>
              <w:jc w:val="both"/>
              <w:rPr>
                <w:sz w:val="20"/>
                <w:szCs w:val="20"/>
              </w:rPr>
            </w:pPr>
            <w:r>
              <w:rPr>
                <w:sz w:val="20"/>
                <w:szCs w:val="20"/>
                <w:lang w:val="en-US"/>
              </w:rPr>
              <w:t>erbolatkisimisov@mail.ru</w:t>
            </w:r>
          </w:p>
        </w:tc>
        <w:tc>
          <w:tcPr>
            <w:tcW w:w="2693" w:type="dxa"/>
            <w:gridSpan w:val="2"/>
            <w:vMerge/>
          </w:tcPr>
          <w:p w14:paraId="5604C468" w14:textId="77777777" w:rsidR="00885D83" w:rsidRPr="003F2DC5" w:rsidRDefault="00885D83" w:rsidP="00885D83">
            <w:pPr>
              <w:widowControl w:val="0"/>
              <w:pBdr>
                <w:top w:val="nil"/>
                <w:left w:val="nil"/>
                <w:bottom w:val="nil"/>
                <w:right w:val="nil"/>
                <w:between w:val="nil"/>
              </w:pBdr>
              <w:spacing w:line="276" w:lineRule="auto"/>
              <w:rPr>
                <w:sz w:val="20"/>
                <w:szCs w:val="20"/>
              </w:rPr>
            </w:pPr>
          </w:p>
        </w:tc>
      </w:tr>
      <w:tr w:rsidR="00885D83" w:rsidRPr="003F2DC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885D83" w:rsidRPr="003F2DC5" w:rsidRDefault="00885D83" w:rsidP="00885D83">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6F659D9" w:rsidR="00885D83" w:rsidRPr="003F2DC5" w:rsidRDefault="00885D83" w:rsidP="00885D83">
            <w:pPr>
              <w:jc w:val="both"/>
              <w:rPr>
                <w:sz w:val="20"/>
                <w:szCs w:val="20"/>
              </w:rPr>
            </w:pPr>
            <w:r>
              <w:rPr>
                <w:sz w:val="20"/>
                <w:szCs w:val="20"/>
                <w:lang w:val="en-US"/>
              </w:rPr>
              <w:t>+7 707 520 99 56</w:t>
            </w:r>
          </w:p>
        </w:tc>
        <w:tc>
          <w:tcPr>
            <w:tcW w:w="2693" w:type="dxa"/>
            <w:gridSpan w:val="2"/>
            <w:vMerge/>
          </w:tcPr>
          <w:p w14:paraId="5604C46C" w14:textId="77777777" w:rsidR="00885D83" w:rsidRPr="003F2DC5" w:rsidRDefault="00885D83" w:rsidP="00885D83">
            <w:pPr>
              <w:widowControl w:val="0"/>
              <w:pBdr>
                <w:top w:val="nil"/>
                <w:left w:val="nil"/>
                <w:bottom w:val="nil"/>
                <w:right w:val="nil"/>
                <w:between w:val="nil"/>
              </w:pBdr>
              <w:spacing w:line="276" w:lineRule="auto"/>
              <w:rPr>
                <w:sz w:val="20"/>
                <w:szCs w:val="20"/>
              </w:rPr>
            </w:pPr>
          </w:p>
        </w:tc>
      </w:tr>
      <w:tr w:rsidR="00CF275E" w:rsidRPr="003F2DC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3F2DC5" w:rsidRDefault="00A77510" w:rsidP="00F10360">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sidR="008131FF">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2693"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2693"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CF275E" w:rsidRPr="003F2DC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3F2DC5" w:rsidRDefault="00A77510" w:rsidP="00F10360">
            <w:pPr>
              <w:rPr>
                <w:b/>
                <w:sz w:val="20"/>
                <w:szCs w:val="20"/>
                <w:lang w:val="kk-KZ"/>
              </w:rPr>
            </w:pPr>
            <w:r w:rsidRPr="003F2DC5">
              <w:rPr>
                <w:b/>
                <w:sz w:val="20"/>
                <w:szCs w:val="20"/>
              </w:rPr>
              <w:t>Телефон</w:t>
            </w:r>
            <w:r w:rsidR="008131FF">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2693"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931DE8"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Default="00F8266D" w:rsidP="008131FF">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p>
          <w:p w14:paraId="2A523005" w14:textId="1780903F" w:rsidR="0058724E" w:rsidRPr="00D73188" w:rsidRDefault="00694E94" w:rsidP="00D73188">
            <w:pPr>
              <w:rPr>
                <w:color w:val="FF0000"/>
                <w:sz w:val="16"/>
                <w:szCs w:val="16"/>
              </w:rPr>
            </w:pPr>
            <w:r>
              <w:rPr>
                <w:color w:val="FF0000"/>
                <w:sz w:val="16"/>
                <w:szCs w:val="16"/>
                <w:lang w:val="kk-KZ"/>
              </w:rPr>
              <w:t xml:space="preserve"> </w:t>
            </w:r>
          </w:p>
        </w:tc>
      </w:tr>
      <w:tr w:rsidR="00931DE8" w:rsidRPr="007B696B" w14:paraId="517E5341" w14:textId="77777777" w:rsidTr="001A6AA6">
        <w:tc>
          <w:tcPr>
            <w:tcW w:w="2411" w:type="dxa"/>
            <w:shd w:val="clear" w:color="auto" w:fill="auto"/>
          </w:tcPr>
          <w:p w14:paraId="53DE6BE6" w14:textId="2AAC5F4F" w:rsidR="00A02A85" w:rsidRPr="003F2DC5" w:rsidRDefault="00A139C0" w:rsidP="000C2E1B">
            <w:pPr>
              <w:rPr>
                <w:b/>
                <w:sz w:val="20"/>
                <w:szCs w:val="20"/>
              </w:rPr>
            </w:pPr>
            <w:r w:rsidRPr="002655E7">
              <w:rPr>
                <w:b/>
                <w:sz w:val="20"/>
                <w:szCs w:val="20"/>
                <w:lang w:val="kk-KZ"/>
              </w:rPr>
              <w:t>Пәннің мақсаты</w:t>
            </w:r>
          </w:p>
        </w:tc>
        <w:tc>
          <w:tcPr>
            <w:tcW w:w="5386" w:type="dxa"/>
            <w:gridSpan w:val="5"/>
            <w:shd w:val="clear" w:color="auto" w:fill="auto"/>
          </w:tcPr>
          <w:p w14:paraId="16DE28E7" w14:textId="0641FEAF" w:rsidR="00A02A85" w:rsidRPr="00A139C0" w:rsidRDefault="00A139C0" w:rsidP="00A139C0">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00A02A85" w:rsidRPr="003F2DC5">
              <w:rPr>
                <w:b/>
                <w:sz w:val="20"/>
                <w:szCs w:val="20"/>
                <w:lang w:val="kk-KZ"/>
              </w:rPr>
              <w:t>*</w:t>
            </w:r>
          </w:p>
          <w:p w14:paraId="63D3F14B" w14:textId="59AA7CBB" w:rsidR="00A02A85" w:rsidRPr="00A139C0" w:rsidRDefault="00A02A85" w:rsidP="003F1C4A">
            <w:pPr>
              <w:jc w:val="center"/>
              <w:rPr>
                <w:b/>
                <w:sz w:val="16"/>
                <w:szCs w:val="16"/>
                <w:lang w:val="kk-KZ"/>
              </w:rPr>
            </w:pPr>
          </w:p>
        </w:tc>
        <w:tc>
          <w:tcPr>
            <w:tcW w:w="2693" w:type="dxa"/>
            <w:gridSpan w:val="2"/>
            <w:shd w:val="clear" w:color="auto" w:fill="auto"/>
          </w:tcPr>
          <w:p w14:paraId="44CDD827" w14:textId="77777777" w:rsidR="009D449C" w:rsidRDefault="009D449C" w:rsidP="006D6F87">
            <w:pPr>
              <w:jc w:val="center"/>
              <w:rPr>
                <w:rStyle w:val="normaltextrun"/>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p w14:paraId="33C2C14C" w14:textId="73DC855B" w:rsidR="00A02A85" w:rsidRPr="006D6F87" w:rsidRDefault="00A02A85" w:rsidP="006D6F87">
            <w:pPr>
              <w:jc w:val="center"/>
              <w:rPr>
                <w:color w:val="FF0000"/>
                <w:sz w:val="16"/>
                <w:szCs w:val="16"/>
                <w:lang w:val="kk-KZ"/>
              </w:rPr>
            </w:pPr>
          </w:p>
        </w:tc>
      </w:tr>
      <w:tr w:rsidR="003F1C4A" w:rsidRPr="00790F68" w14:paraId="0EDC5837" w14:textId="77777777" w:rsidTr="001A6AA6">
        <w:trPr>
          <w:trHeight w:val="152"/>
        </w:trPr>
        <w:tc>
          <w:tcPr>
            <w:tcW w:w="2411" w:type="dxa"/>
            <w:vMerge w:val="restart"/>
            <w:shd w:val="clear" w:color="auto" w:fill="auto"/>
          </w:tcPr>
          <w:p w14:paraId="764CCBDD" w14:textId="17B6C440" w:rsidR="003F1C4A" w:rsidRPr="002B54A9" w:rsidRDefault="002B54A9" w:rsidP="00790F68">
            <w:pPr>
              <w:jc w:val="both"/>
              <w:rPr>
                <w:b/>
                <w:sz w:val="20"/>
                <w:szCs w:val="20"/>
                <w:lang w:val="kk-KZ"/>
              </w:rPr>
            </w:pPr>
            <w:r w:rsidRPr="002B54A9">
              <w:rPr>
                <w:bCs/>
                <w:sz w:val="20"/>
                <w:szCs w:val="20"/>
                <w:lang w:val="kk-KZ"/>
              </w:rPr>
              <w:t xml:space="preserve"> </w:t>
            </w:r>
            <w:r w:rsidRPr="00756543">
              <w:rPr>
                <w:sz w:val="20"/>
                <w:szCs w:val="20"/>
                <w:lang w:val="kk-KZ"/>
              </w:rPr>
              <w:t>Пәннің мақсаты-дизайнды әзірлеу процесінде ғылыми-тұжырымдамалық тәсілдерді іздеу қабілетін қалыптастыру. Пән ғылыми сынақтан өткен тұжырымдамалық әзірлеу әдістемелерін зерделеуге және жобалық шешімдерді іс жүзінде қолдануға бағытталған. Пәннің негізгі мазмұны әр түрлі әдіснамаларды игеруге, озық дизайнерлік әзірлемелер негізінде ғылыми теория мен шығармашылық тәжірибенің тығыз байланысын жүзеге асыруға ықпал ететін пәндер кешенін көрсетеді</w:t>
            </w:r>
          </w:p>
        </w:tc>
        <w:tc>
          <w:tcPr>
            <w:tcW w:w="5386" w:type="dxa"/>
            <w:gridSpan w:val="5"/>
            <w:vMerge w:val="restart"/>
            <w:shd w:val="clear" w:color="auto" w:fill="auto"/>
          </w:tcPr>
          <w:p w14:paraId="12F5AAC5" w14:textId="1D6D3261" w:rsidR="003F1C4A" w:rsidRPr="00790F68" w:rsidRDefault="003F1C4A" w:rsidP="00790F68">
            <w:pPr>
              <w:spacing w:after="200" w:line="276" w:lineRule="auto"/>
              <w:rPr>
                <w:sz w:val="20"/>
                <w:szCs w:val="20"/>
                <w:lang w:val="kk-KZ"/>
              </w:rPr>
            </w:pPr>
            <w:r>
              <w:rPr>
                <w:sz w:val="20"/>
                <w:szCs w:val="20"/>
                <w:lang w:val="kk-KZ"/>
              </w:rPr>
              <w:t xml:space="preserve">1. </w:t>
            </w:r>
            <w:r w:rsidRPr="00790F68">
              <w:rPr>
                <w:sz w:val="20"/>
                <w:szCs w:val="20"/>
                <w:lang w:val="kk-KZ"/>
              </w:rPr>
              <w:t>«Дизайндағы ғылыми тұжырымдамалық көзқарас»  теориялық,практикалык негізін түсіндіру;</w:t>
            </w:r>
          </w:p>
          <w:p w14:paraId="5879C474" w14:textId="6724C6F7" w:rsidR="003F1C4A" w:rsidRPr="00790F68" w:rsidRDefault="003F1C4A" w:rsidP="00790F68">
            <w:pPr>
              <w:tabs>
                <w:tab w:val="left" w:pos="166"/>
              </w:tabs>
              <w:jc w:val="both"/>
              <w:rPr>
                <w:color w:val="FF0000"/>
                <w:sz w:val="20"/>
                <w:szCs w:val="20"/>
                <w:lang w:val="kk-KZ"/>
              </w:rPr>
            </w:pPr>
          </w:p>
        </w:tc>
        <w:tc>
          <w:tcPr>
            <w:tcW w:w="2693" w:type="dxa"/>
            <w:gridSpan w:val="2"/>
            <w:shd w:val="clear" w:color="auto" w:fill="auto"/>
          </w:tcPr>
          <w:p w14:paraId="5272881B" w14:textId="11614090" w:rsidR="003F1C4A" w:rsidRPr="00F265DE" w:rsidRDefault="003F1C4A" w:rsidP="006D6F87">
            <w:pPr>
              <w:pStyle w:val="afe"/>
              <w:numPr>
                <w:ilvl w:val="1"/>
                <w:numId w:val="8"/>
              </w:numPr>
              <w:rPr>
                <w:color w:val="FF0000"/>
                <w:sz w:val="16"/>
                <w:szCs w:val="16"/>
                <w:lang w:val="kk-KZ"/>
              </w:rPr>
            </w:pPr>
            <w:r w:rsidRPr="00970E70">
              <w:rPr>
                <w:sz w:val="20"/>
                <w:szCs w:val="20"/>
                <w:lang w:val="kk-KZ"/>
              </w:rPr>
              <w:t xml:space="preserve">. </w:t>
            </w:r>
            <w:r>
              <w:rPr>
                <w:sz w:val="20"/>
                <w:szCs w:val="20"/>
                <w:lang w:val="kk-KZ"/>
              </w:rPr>
              <w:t>Түрлі түсті графика  анықтап, саралау</w:t>
            </w:r>
          </w:p>
        </w:tc>
      </w:tr>
      <w:tr w:rsidR="003F1C4A" w:rsidRPr="00A04C90" w14:paraId="23C41C40" w14:textId="77777777" w:rsidTr="04599562">
        <w:trPr>
          <w:trHeight w:val="152"/>
        </w:trPr>
        <w:tc>
          <w:tcPr>
            <w:tcW w:w="2411" w:type="dxa"/>
            <w:vMerge/>
          </w:tcPr>
          <w:p w14:paraId="3630F8BE" w14:textId="77777777" w:rsidR="003F1C4A" w:rsidRPr="008F66D7" w:rsidRDefault="003F1C4A" w:rsidP="00B77F6B">
            <w:pPr>
              <w:jc w:val="both"/>
              <w:rPr>
                <w:b/>
                <w:sz w:val="20"/>
                <w:szCs w:val="20"/>
                <w:lang w:val="kk-KZ"/>
              </w:rPr>
            </w:pPr>
          </w:p>
        </w:tc>
        <w:tc>
          <w:tcPr>
            <w:tcW w:w="5386" w:type="dxa"/>
            <w:gridSpan w:val="5"/>
            <w:vMerge/>
          </w:tcPr>
          <w:p w14:paraId="0FC364CC" w14:textId="77777777" w:rsidR="003F1C4A" w:rsidRPr="008F66D7" w:rsidRDefault="003F1C4A" w:rsidP="00B77F6B">
            <w:pPr>
              <w:jc w:val="both"/>
              <w:rPr>
                <w:sz w:val="20"/>
                <w:szCs w:val="20"/>
                <w:lang w:val="kk-KZ"/>
              </w:rPr>
            </w:pPr>
          </w:p>
        </w:tc>
        <w:tc>
          <w:tcPr>
            <w:tcW w:w="2693" w:type="dxa"/>
            <w:gridSpan w:val="2"/>
            <w:shd w:val="clear" w:color="auto" w:fill="auto"/>
          </w:tcPr>
          <w:p w14:paraId="55FE9C6E" w14:textId="44C71F8A" w:rsidR="003F1C4A" w:rsidRPr="00790F68" w:rsidRDefault="003F1C4A" w:rsidP="00B77F6B">
            <w:pPr>
              <w:jc w:val="both"/>
              <w:rPr>
                <w:sz w:val="20"/>
                <w:szCs w:val="20"/>
                <w:lang w:val="kk-KZ"/>
              </w:rPr>
            </w:pPr>
            <w:r w:rsidRPr="00790F68">
              <w:rPr>
                <w:sz w:val="20"/>
                <w:szCs w:val="20"/>
                <w:lang w:val="kk-KZ"/>
              </w:rPr>
              <w:t>1.2</w:t>
            </w:r>
            <w:r>
              <w:rPr>
                <w:sz w:val="20"/>
                <w:szCs w:val="20"/>
                <w:lang w:val="kk-KZ"/>
              </w:rPr>
              <w:t xml:space="preserve"> Түрлі түсті графика</w:t>
            </w:r>
            <w:r w:rsidRPr="00970E70">
              <w:rPr>
                <w:sz w:val="20"/>
                <w:szCs w:val="20"/>
                <w:lang w:val="kk-KZ"/>
              </w:rPr>
              <w:t xml:space="preserve"> </w:t>
            </w:r>
            <w:r>
              <w:rPr>
                <w:sz w:val="20"/>
                <w:szCs w:val="20"/>
                <w:lang w:val="kk-KZ"/>
              </w:rPr>
              <w:t>негізін түсіндіріп, мақсатты түрде жоспарлау</w:t>
            </w:r>
          </w:p>
        </w:tc>
      </w:tr>
      <w:tr w:rsidR="003F1C4A" w:rsidRPr="003F2DC5" w14:paraId="5ACF7D8F" w14:textId="77777777" w:rsidTr="04599562">
        <w:trPr>
          <w:trHeight w:val="152"/>
        </w:trPr>
        <w:tc>
          <w:tcPr>
            <w:tcW w:w="2411" w:type="dxa"/>
            <w:vMerge/>
          </w:tcPr>
          <w:p w14:paraId="07FE4368" w14:textId="77777777" w:rsidR="003F1C4A" w:rsidRPr="008F66D7" w:rsidRDefault="003F1C4A" w:rsidP="00B77F6B">
            <w:pPr>
              <w:jc w:val="both"/>
              <w:rPr>
                <w:b/>
                <w:sz w:val="20"/>
                <w:szCs w:val="20"/>
                <w:lang w:val="kk-KZ"/>
              </w:rPr>
            </w:pPr>
          </w:p>
        </w:tc>
        <w:tc>
          <w:tcPr>
            <w:tcW w:w="5386" w:type="dxa"/>
            <w:gridSpan w:val="5"/>
            <w:vMerge/>
          </w:tcPr>
          <w:p w14:paraId="406CAD5F" w14:textId="77777777" w:rsidR="003F1C4A" w:rsidRPr="008F66D7" w:rsidRDefault="003F1C4A" w:rsidP="00B77F6B">
            <w:pPr>
              <w:jc w:val="both"/>
              <w:rPr>
                <w:sz w:val="20"/>
                <w:szCs w:val="20"/>
                <w:lang w:val="kk-KZ"/>
              </w:rPr>
            </w:pPr>
          </w:p>
        </w:tc>
        <w:tc>
          <w:tcPr>
            <w:tcW w:w="2693" w:type="dxa"/>
            <w:gridSpan w:val="2"/>
            <w:shd w:val="clear" w:color="auto" w:fill="auto"/>
          </w:tcPr>
          <w:p w14:paraId="2B4A03F5" w14:textId="5980C047" w:rsidR="003F1C4A" w:rsidRPr="00095909" w:rsidRDefault="003F1C4A" w:rsidP="00790F68">
            <w:pPr>
              <w:rPr>
                <w:sz w:val="20"/>
                <w:szCs w:val="20"/>
                <w:lang w:val="kk-KZ"/>
              </w:rPr>
            </w:pPr>
            <w:r>
              <w:rPr>
                <w:sz w:val="20"/>
                <w:szCs w:val="20"/>
                <w:lang w:val="kk-KZ"/>
              </w:rPr>
              <w:t>1.3 Жоспарлаудың ұтымды жолдарын түсіндіру</w:t>
            </w:r>
            <w:r w:rsidRPr="00095909">
              <w:rPr>
                <w:sz w:val="20"/>
                <w:szCs w:val="20"/>
                <w:lang w:val="kk-KZ"/>
              </w:rPr>
              <w:t>оқушылардың орны мен рөлі туралы жан-жақты түсінік қалыптастыруға ықпал ету</w:t>
            </w:r>
          </w:p>
          <w:p w14:paraId="5186970F" w14:textId="77777777" w:rsidR="003F1C4A" w:rsidRDefault="003F1C4A" w:rsidP="00790F68">
            <w:pPr>
              <w:rPr>
                <w:sz w:val="20"/>
                <w:szCs w:val="20"/>
              </w:rPr>
            </w:pPr>
            <w:r w:rsidRPr="00095909">
              <w:rPr>
                <w:sz w:val="20"/>
                <w:szCs w:val="20"/>
                <w:lang w:val="kk-KZ"/>
              </w:rPr>
              <w:t>заманауи ғылыми-техникалық және көркем-мәдени процестерде жобалау</w:t>
            </w:r>
          </w:p>
          <w:p w14:paraId="2443DF05" w14:textId="335DF81C" w:rsidR="003F1C4A" w:rsidRPr="00790F68" w:rsidRDefault="003F1C4A" w:rsidP="00B77F6B">
            <w:pPr>
              <w:jc w:val="both"/>
              <w:rPr>
                <w:sz w:val="20"/>
                <w:szCs w:val="20"/>
                <w:lang w:val="kk-KZ"/>
              </w:rPr>
            </w:pPr>
          </w:p>
        </w:tc>
      </w:tr>
      <w:tr w:rsidR="003F1C4A" w:rsidRPr="003F2DC5" w14:paraId="5932BD0F" w14:textId="77777777" w:rsidTr="04599562">
        <w:trPr>
          <w:trHeight w:val="76"/>
        </w:trPr>
        <w:tc>
          <w:tcPr>
            <w:tcW w:w="2411" w:type="dxa"/>
            <w:vMerge/>
          </w:tcPr>
          <w:p w14:paraId="067C6DC4" w14:textId="77777777" w:rsidR="003F1C4A" w:rsidRPr="003F2DC5" w:rsidRDefault="003F1C4A" w:rsidP="00B77F6B">
            <w:pPr>
              <w:widowControl w:val="0"/>
              <w:pBdr>
                <w:top w:val="nil"/>
                <w:left w:val="nil"/>
                <w:bottom w:val="nil"/>
                <w:right w:val="nil"/>
                <w:between w:val="nil"/>
              </w:pBdr>
              <w:spacing w:line="276" w:lineRule="auto"/>
              <w:rPr>
                <w:b/>
                <w:sz w:val="20"/>
                <w:szCs w:val="20"/>
              </w:rPr>
            </w:pPr>
          </w:p>
        </w:tc>
        <w:tc>
          <w:tcPr>
            <w:tcW w:w="5386" w:type="dxa"/>
            <w:gridSpan w:val="5"/>
            <w:vMerge w:val="restart"/>
            <w:shd w:val="clear" w:color="auto" w:fill="auto"/>
          </w:tcPr>
          <w:p w14:paraId="6E8BBBC9" w14:textId="51EB3B76" w:rsidR="003F1C4A" w:rsidRPr="003F2DC5" w:rsidRDefault="003F1C4A" w:rsidP="00B77F6B">
            <w:pPr>
              <w:jc w:val="both"/>
              <w:rPr>
                <w:sz w:val="20"/>
                <w:szCs w:val="20"/>
              </w:rPr>
            </w:pPr>
            <w:r w:rsidRPr="003F2DC5">
              <w:rPr>
                <w:sz w:val="20"/>
                <w:szCs w:val="20"/>
              </w:rPr>
              <w:t>2.</w:t>
            </w:r>
            <w:r w:rsidRPr="008E70B5">
              <w:rPr>
                <w:sz w:val="20"/>
                <w:szCs w:val="20"/>
              </w:rPr>
              <w:t xml:space="preserve"> «</w:t>
            </w:r>
            <w:r w:rsidRPr="00473609">
              <w:rPr>
                <w:sz w:val="20"/>
                <w:szCs w:val="20"/>
              </w:rPr>
              <w:t>Дизайндағы ғылыми тұжырымдамалық көзқарас</w:t>
            </w:r>
            <w:r>
              <w:rPr>
                <w:sz w:val="20"/>
                <w:szCs w:val="20"/>
                <w:lang w:val="kk-KZ"/>
              </w:rPr>
              <w:t xml:space="preserve">» </w:t>
            </w:r>
            <w:r>
              <w:rPr>
                <w:color w:val="000000"/>
                <w:sz w:val="20"/>
                <w:szCs w:val="20"/>
                <w:lang w:val="kk-KZ"/>
              </w:rPr>
              <w:t>негізгі кезеңдеріне тоқталып, әр кезеңде атқарылатын қызмет түрін үйрету</w:t>
            </w:r>
          </w:p>
        </w:tc>
        <w:tc>
          <w:tcPr>
            <w:tcW w:w="2693" w:type="dxa"/>
            <w:gridSpan w:val="2"/>
            <w:shd w:val="clear" w:color="auto" w:fill="auto"/>
          </w:tcPr>
          <w:p w14:paraId="01B00815" w14:textId="08EF6EFB" w:rsidR="003F1C4A" w:rsidRPr="00790F68" w:rsidRDefault="003F1C4A" w:rsidP="00B77F6B">
            <w:pPr>
              <w:pBdr>
                <w:top w:val="nil"/>
                <w:left w:val="nil"/>
                <w:bottom w:val="nil"/>
                <w:right w:val="nil"/>
                <w:between w:val="nil"/>
              </w:pBdr>
              <w:jc w:val="both"/>
              <w:rPr>
                <w:color w:val="000000"/>
                <w:sz w:val="20"/>
                <w:szCs w:val="20"/>
                <w:lang w:val="kk-KZ"/>
              </w:rPr>
            </w:pPr>
            <w:r w:rsidRPr="003F2DC5">
              <w:rPr>
                <w:color w:val="000000"/>
                <w:sz w:val="20"/>
                <w:szCs w:val="20"/>
              </w:rPr>
              <w:t>2.1</w:t>
            </w:r>
            <w:r>
              <w:rPr>
                <w:color w:val="000000"/>
                <w:sz w:val="20"/>
                <w:szCs w:val="20"/>
                <w:lang w:val="kk-KZ"/>
              </w:rPr>
              <w:t xml:space="preserve"> </w:t>
            </w:r>
            <w:r w:rsidRPr="00790F68">
              <w:rPr>
                <w:color w:val="000000"/>
                <w:sz w:val="20"/>
                <w:szCs w:val="20"/>
                <w:lang w:val="kk-KZ"/>
              </w:rPr>
              <w:t>Дизайндағы ғылыми тұжырымдамалық көзқарас дамуының тарихи шолуы. Түрлері және жобалау функциялары. Қазіргі заманғы тұжырымдамалар жобалау</w:t>
            </w:r>
          </w:p>
        </w:tc>
      </w:tr>
      <w:tr w:rsidR="003F1C4A" w:rsidRPr="003F2DC5" w14:paraId="6FD9613F" w14:textId="77777777" w:rsidTr="003F1C4A">
        <w:trPr>
          <w:trHeight w:val="550"/>
        </w:trPr>
        <w:tc>
          <w:tcPr>
            <w:tcW w:w="2411" w:type="dxa"/>
            <w:vMerge/>
          </w:tcPr>
          <w:p w14:paraId="0A8BC178" w14:textId="77777777" w:rsidR="003F1C4A" w:rsidRPr="003F2DC5" w:rsidRDefault="003F1C4A" w:rsidP="00B77F6B">
            <w:pPr>
              <w:widowControl w:val="0"/>
              <w:pBdr>
                <w:top w:val="nil"/>
                <w:left w:val="nil"/>
                <w:bottom w:val="nil"/>
                <w:right w:val="nil"/>
                <w:between w:val="nil"/>
              </w:pBdr>
              <w:spacing w:line="276" w:lineRule="auto"/>
              <w:rPr>
                <w:b/>
                <w:sz w:val="20"/>
                <w:szCs w:val="20"/>
              </w:rPr>
            </w:pPr>
          </w:p>
        </w:tc>
        <w:tc>
          <w:tcPr>
            <w:tcW w:w="5386" w:type="dxa"/>
            <w:gridSpan w:val="5"/>
            <w:vMerge/>
          </w:tcPr>
          <w:p w14:paraId="2E89DAFB" w14:textId="77777777" w:rsidR="003F1C4A" w:rsidRPr="003F2DC5" w:rsidRDefault="003F1C4A" w:rsidP="00B77F6B">
            <w:pPr>
              <w:jc w:val="both"/>
              <w:rPr>
                <w:sz w:val="20"/>
                <w:szCs w:val="20"/>
              </w:rPr>
            </w:pPr>
          </w:p>
        </w:tc>
        <w:tc>
          <w:tcPr>
            <w:tcW w:w="2693" w:type="dxa"/>
            <w:gridSpan w:val="2"/>
            <w:shd w:val="clear" w:color="auto" w:fill="auto"/>
          </w:tcPr>
          <w:p w14:paraId="79A2A679" w14:textId="1BCE2AB2" w:rsidR="003F1C4A" w:rsidRPr="003F1C4A" w:rsidRDefault="003F1C4A" w:rsidP="003F1C4A">
            <w:pPr>
              <w:pStyle w:val="aff0"/>
              <w:ind w:left="28" w:right="28"/>
              <w:textAlignment w:val="baseline"/>
              <w:rPr>
                <w:color w:val="000000"/>
                <w:sz w:val="20"/>
                <w:szCs w:val="20"/>
                <w:bdr w:val="none" w:sz="0" w:space="0" w:color="auto" w:frame="1"/>
                <w:lang w:val="kk-KZ"/>
              </w:rPr>
            </w:pPr>
            <w:r w:rsidRPr="003F2DC5">
              <w:rPr>
                <w:color w:val="000000"/>
                <w:sz w:val="20"/>
                <w:szCs w:val="20"/>
              </w:rPr>
              <w:t>2.2</w:t>
            </w:r>
            <w:r>
              <w:rPr>
                <w:color w:val="000000"/>
                <w:sz w:val="20"/>
                <w:szCs w:val="20"/>
                <w:lang w:val="kk-KZ"/>
              </w:rPr>
              <w:t xml:space="preserve"> </w:t>
            </w:r>
            <w:r w:rsidRPr="00B67D3C">
              <w:rPr>
                <w:color w:val="000000"/>
                <w:sz w:val="20"/>
                <w:szCs w:val="20"/>
                <w:bdr w:val="none" w:sz="0" w:space="0" w:color="auto" w:frame="1"/>
                <w:lang w:val="kk-KZ"/>
              </w:rPr>
              <w:t xml:space="preserve">Композиция негіздері. Заңдар, ережелер, құралдар шығармалар. Дизайндағы формасы мен </w:t>
            </w:r>
            <w:r>
              <w:rPr>
                <w:color w:val="000000"/>
                <w:sz w:val="20"/>
                <w:szCs w:val="20"/>
                <w:bdr w:val="none" w:sz="0" w:space="0" w:color="auto" w:frame="1"/>
                <w:lang w:val="kk-KZ"/>
              </w:rPr>
              <w:t>қы</w:t>
            </w:r>
            <w:r w:rsidRPr="00B67D3C">
              <w:rPr>
                <w:color w:val="000000"/>
                <w:sz w:val="20"/>
                <w:szCs w:val="20"/>
                <w:bdr w:val="none" w:sz="0" w:space="0" w:color="auto" w:frame="1"/>
                <w:lang w:val="kk-KZ"/>
              </w:rPr>
              <w:t>зметі.Дизайндағы эстетика және сурет</w:t>
            </w:r>
            <w:r w:rsidRPr="00764DD3">
              <w:rPr>
                <w:color w:val="000000"/>
                <w:sz w:val="20"/>
                <w:szCs w:val="20"/>
                <w:bdr w:val="none" w:sz="0" w:space="0" w:color="auto" w:frame="1"/>
                <w:lang w:val="kk-KZ"/>
              </w:rPr>
              <w:t>.</w:t>
            </w:r>
          </w:p>
        </w:tc>
      </w:tr>
      <w:tr w:rsidR="003F1C4A" w:rsidRPr="00A04C90" w14:paraId="3950734B" w14:textId="77777777" w:rsidTr="04599562">
        <w:trPr>
          <w:trHeight w:val="84"/>
        </w:trPr>
        <w:tc>
          <w:tcPr>
            <w:tcW w:w="2411" w:type="dxa"/>
            <w:vMerge/>
          </w:tcPr>
          <w:p w14:paraId="7A6DE0DD" w14:textId="77777777" w:rsidR="003F1C4A" w:rsidRPr="003F2DC5" w:rsidRDefault="003F1C4A" w:rsidP="00B77F6B">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shd w:val="clear" w:color="auto" w:fill="auto"/>
          </w:tcPr>
          <w:p w14:paraId="06617F5B" w14:textId="1A55F13F" w:rsidR="003F1C4A" w:rsidRPr="00B67D3C" w:rsidRDefault="003F1C4A" w:rsidP="00790F68">
            <w:pPr>
              <w:rPr>
                <w:sz w:val="20"/>
                <w:szCs w:val="20"/>
                <w:lang w:val="kk-KZ"/>
              </w:rPr>
            </w:pPr>
            <w:r w:rsidRPr="003F2DC5">
              <w:rPr>
                <w:sz w:val="20"/>
                <w:szCs w:val="20"/>
              </w:rPr>
              <w:t>3.</w:t>
            </w:r>
            <w:r w:rsidRPr="00DE48FF">
              <w:rPr>
                <w:sz w:val="20"/>
                <w:szCs w:val="20"/>
                <w:lang w:val="kk-KZ"/>
              </w:rPr>
              <w:t xml:space="preserve"> </w:t>
            </w:r>
            <w:r w:rsidRPr="00B67D3C">
              <w:rPr>
                <w:sz w:val="20"/>
                <w:szCs w:val="20"/>
                <w:lang w:val="kk-KZ"/>
              </w:rPr>
              <w:t>Жоба</w:t>
            </w:r>
            <w:r>
              <w:rPr>
                <w:sz w:val="20"/>
                <w:szCs w:val="20"/>
                <w:lang w:val="kk-KZ"/>
              </w:rPr>
              <w:t xml:space="preserve"> </w:t>
            </w:r>
            <w:r w:rsidRPr="00B67D3C">
              <w:rPr>
                <w:sz w:val="20"/>
                <w:szCs w:val="20"/>
                <w:lang w:val="kk-KZ"/>
              </w:rPr>
              <w:t>негізгі әдіс</w:t>
            </w:r>
            <w:r>
              <w:rPr>
                <w:sz w:val="20"/>
                <w:szCs w:val="20"/>
                <w:lang w:val="kk-KZ"/>
              </w:rPr>
              <w:t xml:space="preserve"> </w:t>
            </w:r>
            <w:r w:rsidRPr="00B67D3C">
              <w:rPr>
                <w:sz w:val="20"/>
                <w:szCs w:val="20"/>
                <w:lang w:val="kk-KZ"/>
              </w:rPr>
              <w:t>жобалау.</w:t>
            </w:r>
            <w:r>
              <w:rPr>
                <w:sz w:val="20"/>
                <w:szCs w:val="20"/>
                <w:lang w:val="kk-KZ"/>
              </w:rPr>
              <w:t xml:space="preserve"> </w:t>
            </w:r>
            <w:r w:rsidRPr="00B67D3C">
              <w:rPr>
                <w:sz w:val="20"/>
                <w:szCs w:val="20"/>
                <w:lang w:val="kk-KZ"/>
              </w:rPr>
              <w:t>Шығу тегі,</w:t>
            </w:r>
            <w:r>
              <w:rPr>
                <w:sz w:val="20"/>
                <w:szCs w:val="20"/>
                <w:lang w:val="kk-KZ"/>
              </w:rPr>
              <w:t xml:space="preserve"> </w:t>
            </w:r>
            <w:r w:rsidRPr="00B67D3C">
              <w:rPr>
                <w:sz w:val="20"/>
                <w:szCs w:val="20"/>
                <w:lang w:val="kk-KZ"/>
              </w:rPr>
              <w:t>негізгі заңдар,</w:t>
            </w:r>
          </w:p>
          <w:p w14:paraId="1B41E8E2" w14:textId="6F38AF2C" w:rsidR="003F1C4A" w:rsidRPr="00AB09EF" w:rsidRDefault="003F1C4A" w:rsidP="00790F68">
            <w:pPr>
              <w:rPr>
                <w:sz w:val="20"/>
                <w:szCs w:val="20"/>
                <w:lang w:val="kk-KZ"/>
              </w:rPr>
            </w:pPr>
            <w:r w:rsidRPr="00B67D3C">
              <w:rPr>
                <w:sz w:val="20"/>
                <w:szCs w:val="20"/>
                <w:lang w:val="kk-KZ"/>
              </w:rPr>
              <w:t>ережелер мен құралдар</w:t>
            </w:r>
            <w:r>
              <w:rPr>
                <w:sz w:val="20"/>
                <w:szCs w:val="20"/>
                <w:lang w:val="kk-KZ"/>
              </w:rPr>
              <w:t xml:space="preserve"> </w:t>
            </w:r>
            <w:r w:rsidRPr="00B67D3C">
              <w:rPr>
                <w:sz w:val="20"/>
                <w:szCs w:val="20"/>
                <w:lang w:val="kk-KZ"/>
              </w:rPr>
              <w:t>жобалау</w:t>
            </w:r>
          </w:p>
          <w:p w14:paraId="6458780B" w14:textId="01B3EAC7" w:rsidR="003F1C4A" w:rsidRPr="00790F68" w:rsidRDefault="003F1C4A" w:rsidP="00B77F6B">
            <w:pPr>
              <w:jc w:val="both"/>
              <w:rPr>
                <w:sz w:val="20"/>
                <w:szCs w:val="20"/>
                <w:lang w:val="kk-KZ"/>
              </w:rPr>
            </w:pPr>
            <w:r w:rsidRPr="0001791A">
              <w:rPr>
                <w:sz w:val="20"/>
                <w:szCs w:val="20"/>
                <w:lang w:val="kk-KZ"/>
              </w:rPr>
              <w:t>A</w:t>
            </w:r>
            <w:r w:rsidRPr="00AB09EF">
              <w:rPr>
                <w:sz w:val="20"/>
                <w:szCs w:val="20"/>
                <w:lang w:val="kk-KZ"/>
              </w:rPr>
              <w:t>нықтау. </w:t>
            </w:r>
          </w:p>
        </w:tc>
        <w:tc>
          <w:tcPr>
            <w:tcW w:w="2693" w:type="dxa"/>
            <w:gridSpan w:val="2"/>
            <w:shd w:val="clear" w:color="auto" w:fill="auto"/>
          </w:tcPr>
          <w:p w14:paraId="31021E48" w14:textId="59723D02" w:rsidR="003F1C4A" w:rsidRPr="00790F68" w:rsidRDefault="003F1C4A" w:rsidP="00B77F6B">
            <w:pPr>
              <w:pBdr>
                <w:top w:val="nil"/>
                <w:left w:val="nil"/>
                <w:bottom w:val="nil"/>
                <w:right w:val="nil"/>
                <w:between w:val="nil"/>
              </w:pBdr>
              <w:jc w:val="both"/>
              <w:rPr>
                <w:color w:val="000000"/>
                <w:sz w:val="20"/>
                <w:szCs w:val="20"/>
                <w:lang w:val="kk-KZ"/>
              </w:rPr>
            </w:pPr>
            <w:r w:rsidRPr="00790F68">
              <w:rPr>
                <w:color w:val="000000"/>
                <w:sz w:val="20"/>
                <w:szCs w:val="20"/>
                <w:lang w:val="kk-KZ"/>
              </w:rPr>
              <w:t>3.1</w:t>
            </w:r>
            <w:r>
              <w:rPr>
                <w:color w:val="000000"/>
                <w:sz w:val="20"/>
                <w:szCs w:val="20"/>
                <w:lang w:val="kk-KZ"/>
              </w:rPr>
              <w:t xml:space="preserve"> </w:t>
            </w:r>
            <w:r w:rsidRPr="0001791A">
              <w:rPr>
                <w:color w:val="000000"/>
                <w:sz w:val="20"/>
                <w:szCs w:val="20"/>
                <w:bdr w:val="none" w:sz="0" w:space="0" w:color="auto" w:frame="1"/>
                <w:lang w:val="kk-KZ"/>
              </w:rPr>
              <w:t>Жобалау кезеңдері. Жүйелі жоба мысалында дизайнерлік жоба бойынша жұмыс жасау интерьер.Технологиядағы дизайн.</w:t>
            </w:r>
          </w:p>
        </w:tc>
      </w:tr>
      <w:tr w:rsidR="003F1C4A" w:rsidRPr="00A04C90" w14:paraId="219BA814" w14:textId="77777777" w:rsidTr="04599562">
        <w:trPr>
          <w:trHeight w:val="84"/>
        </w:trPr>
        <w:tc>
          <w:tcPr>
            <w:tcW w:w="2411" w:type="dxa"/>
            <w:vMerge/>
          </w:tcPr>
          <w:p w14:paraId="5E63D47E" w14:textId="77777777" w:rsidR="003F1C4A" w:rsidRPr="00790F68" w:rsidRDefault="003F1C4A"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3F1C4A" w:rsidRPr="00790F68" w:rsidRDefault="003F1C4A" w:rsidP="00B77F6B">
            <w:pPr>
              <w:jc w:val="both"/>
              <w:rPr>
                <w:sz w:val="20"/>
                <w:szCs w:val="20"/>
                <w:lang w:val="kk-KZ"/>
              </w:rPr>
            </w:pPr>
          </w:p>
        </w:tc>
        <w:tc>
          <w:tcPr>
            <w:tcW w:w="2693" w:type="dxa"/>
            <w:gridSpan w:val="2"/>
            <w:shd w:val="clear" w:color="auto" w:fill="auto"/>
          </w:tcPr>
          <w:p w14:paraId="2A693825" w14:textId="063B1C17" w:rsidR="003F1C4A" w:rsidRPr="00790F68" w:rsidRDefault="003F1C4A" w:rsidP="00B77F6B">
            <w:pPr>
              <w:pBdr>
                <w:top w:val="nil"/>
                <w:left w:val="nil"/>
                <w:bottom w:val="nil"/>
                <w:right w:val="nil"/>
                <w:between w:val="nil"/>
              </w:pBdr>
              <w:jc w:val="both"/>
              <w:rPr>
                <w:color w:val="000000"/>
                <w:sz w:val="20"/>
                <w:szCs w:val="20"/>
                <w:lang w:val="kk-KZ"/>
              </w:rPr>
            </w:pPr>
            <w:r w:rsidRPr="00790F68">
              <w:rPr>
                <w:color w:val="000000"/>
                <w:sz w:val="20"/>
                <w:szCs w:val="20"/>
                <w:lang w:val="kk-KZ"/>
              </w:rPr>
              <w:t>3.2</w:t>
            </w:r>
            <w:r w:rsidRPr="00AB09EF">
              <w:rPr>
                <w:sz w:val="20"/>
                <w:szCs w:val="20"/>
                <w:lang w:val="kk-KZ"/>
              </w:rPr>
              <w:t xml:space="preserve"> Көркемдік-графикалық, авторлық жұмыстарға кететін қаламақыны есептей алу</w:t>
            </w:r>
          </w:p>
        </w:tc>
      </w:tr>
      <w:tr w:rsidR="003F1C4A" w:rsidRPr="00790F68" w14:paraId="57E7F715" w14:textId="77777777" w:rsidTr="04599562">
        <w:trPr>
          <w:trHeight w:val="84"/>
        </w:trPr>
        <w:tc>
          <w:tcPr>
            <w:tcW w:w="2411" w:type="dxa"/>
            <w:vMerge/>
          </w:tcPr>
          <w:p w14:paraId="67272D67" w14:textId="77777777" w:rsidR="003F1C4A" w:rsidRPr="00790F68" w:rsidRDefault="003F1C4A"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6505BC08" w14:textId="77777777" w:rsidR="003F1C4A" w:rsidRPr="00790F68" w:rsidRDefault="003F1C4A" w:rsidP="00B77F6B">
            <w:pPr>
              <w:jc w:val="both"/>
              <w:rPr>
                <w:sz w:val="20"/>
                <w:szCs w:val="20"/>
                <w:lang w:val="kk-KZ"/>
              </w:rPr>
            </w:pPr>
          </w:p>
        </w:tc>
        <w:tc>
          <w:tcPr>
            <w:tcW w:w="2693" w:type="dxa"/>
            <w:gridSpan w:val="2"/>
            <w:shd w:val="clear" w:color="auto" w:fill="auto"/>
          </w:tcPr>
          <w:p w14:paraId="280B6329" w14:textId="2C166996" w:rsidR="003F1C4A" w:rsidRPr="00790F68" w:rsidRDefault="003F1C4A" w:rsidP="00B77F6B">
            <w:pPr>
              <w:pBdr>
                <w:top w:val="nil"/>
                <w:left w:val="nil"/>
                <w:bottom w:val="nil"/>
                <w:right w:val="nil"/>
                <w:between w:val="nil"/>
              </w:pBdr>
              <w:jc w:val="both"/>
              <w:rPr>
                <w:color w:val="000000"/>
                <w:sz w:val="20"/>
                <w:szCs w:val="20"/>
                <w:lang w:val="kk-KZ"/>
              </w:rPr>
            </w:pPr>
            <w:r>
              <w:rPr>
                <w:color w:val="000000"/>
                <w:sz w:val="20"/>
                <w:szCs w:val="20"/>
                <w:lang w:val="kk-KZ"/>
              </w:rPr>
              <w:t xml:space="preserve">3.3 </w:t>
            </w:r>
            <w:r w:rsidRPr="0001791A">
              <w:rPr>
                <w:sz w:val="20"/>
                <w:szCs w:val="20"/>
                <w:lang w:val="kk-KZ"/>
              </w:rPr>
              <w:t>A</w:t>
            </w:r>
            <w:r w:rsidRPr="00AB09EF">
              <w:rPr>
                <w:sz w:val="20"/>
                <w:szCs w:val="20"/>
                <w:lang w:val="kk-KZ"/>
              </w:rPr>
              <w:t>нықтау. </w:t>
            </w:r>
          </w:p>
        </w:tc>
      </w:tr>
      <w:tr w:rsidR="003F1C4A" w:rsidRPr="003F2DC5" w14:paraId="0401B6E3" w14:textId="77777777" w:rsidTr="04599562">
        <w:trPr>
          <w:trHeight w:val="76"/>
        </w:trPr>
        <w:tc>
          <w:tcPr>
            <w:tcW w:w="2411" w:type="dxa"/>
            <w:vMerge/>
          </w:tcPr>
          <w:p w14:paraId="1BFECDCB" w14:textId="77777777" w:rsidR="003F1C4A" w:rsidRPr="00790F68" w:rsidRDefault="003F1C4A"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729581D4" w14:textId="4B1E1B15" w:rsidR="003F1C4A" w:rsidRPr="00790F68" w:rsidRDefault="003F1C4A" w:rsidP="00790F68">
            <w:pPr>
              <w:jc w:val="both"/>
              <w:rPr>
                <w:sz w:val="20"/>
                <w:szCs w:val="20"/>
                <w:lang w:val="kk-KZ"/>
              </w:rPr>
            </w:pPr>
            <w:r w:rsidRPr="00790F68">
              <w:rPr>
                <w:sz w:val="20"/>
                <w:szCs w:val="20"/>
                <w:lang w:val="kk-KZ"/>
              </w:rPr>
              <w:t>4.</w:t>
            </w:r>
            <w:r w:rsidRPr="00790F68">
              <w:rPr>
                <w:lang w:val="kk-KZ"/>
              </w:rPr>
              <w:t xml:space="preserve"> </w:t>
            </w:r>
            <w:r w:rsidRPr="00790F68">
              <w:rPr>
                <w:sz w:val="20"/>
                <w:szCs w:val="20"/>
                <w:lang w:val="kk-KZ"/>
              </w:rPr>
              <w:t>Шығу тегі, негізгі заңдары,</w:t>
            </w:r>
          </w:p>
          <w:p w14:paraId="6CA2A609" w14:textId="77777777" w:rsidR="003F1C4A" w:rsidRPr="00790F68" w:rsidRDefault="003F1C4A" w:rsidP="00790F68">
            <w:pPr>
              <w:jc w:val="both"/>
              <w:rPr>
                <w:sz w:val="20"/>
                <w:szCs w:val="20"/>
                <w:lang w:val="kk-KZ"/>
              </w:rPr>
            </w:pPr>
            <w:r w:rsidRPr="00790F68">
              <w:rPr>
                <w:sz w:val="20"/>
                <w:szCs w:val="20"/>
                <w:lang w:val="kk-KZ"/>
              </w:rPr>
              <w:t>жобалау ережелері мен құралдары Анықтама сияқты дизайн ресми іс-шаралар және қалай құрайтын элемент экономикалық</w:t>
            </w:r>
          </w:p>
          <w:p w14:paraId="1929A304" w14:textId="2A493888" w:rsidR="003F1C4A" w:rsidRPr="003F2DC5" w:rsidRDefault="003F1C4A" w:rsidP="00790F68">
            <w:pPr>
              <w:jc w:val="both"/>
              <w:rPr>
                <w:sz w:val="20"/>
                <w:szCs w:val="20"/>
              </w:rPr>
            </w:pPr>
            <w:r w:rsidRPr="00790F68">
              <w:rPr>
                <w:sz w:val="20"/>
                <w:szCs w:val="20"/>
              </w:rPr>
              <w:t>жүйелер.</w:t>
            </w:r>
          </w:p>
        </w:tc>
        <w:tc>
          <w:tcPr>
            <w:tcW w:w="2693" w:type="dxa"/>
            <w:gridSpan w:val="2"/>
            <w:shd w:val="clear" w:color="auto" w:fill="auto"/>
          </w:tcPr>
          <w:p w14:paraId="33FA82BD" w14:textId="11A8D5CD" w:rsidR="003F1C4A" w:rsidRPr="00790F68" w:rsidRDefault="003F1C4A" w:rsidP="00790F68">
            <w:pPr>
              <w:jc w:val="both"/>
              <w:rPr>
                <w:sz w:val="20"/>
                <w:szCs w:val="20"/>
                <w:lang w:val="kk-KZ"/>
              </w:rPr>
            </w:pPr>
            <w:r w:rsidRPr="003F2DC5">
              <w:rPr>
                <w:sz w:val="20"/>
                <w:szCs w:val="20"/>
              </w:rPr>
              <w:t>4.1</w:t>
            </w:r>
            <w:r>
              <w:rPr>
                <w:sz w:val="20"/>
                <w:szCs w:val="20"/>
                <w:lang w:val="kk-KZ"/>
              </w:rPr>
              <w:t xml:space="preserve"> </w:t>
            </w:r>
            <w:r w:rsidRPr="00790F68">
              <w:rPr>
                <w:sz w:val="20"/>
                <w:szCs w:val="20"/>
                <w:lang w:val="kk-KZ"/>
              </w:rPr>
              <w:t>Басты</w:t>
            </w:r>
            <w:r>
              <w:rPr>
                <w:sz w:val="20"/>
                <w:szCs w:val="20"/>
                <w:lang w:val="kk-KZ"/>
              </w:rPr>
              <w:t xml:space="preserve"> </w:t>
            </w:r>
            <w:r w:rsidRPr="00790F68">
              <w:rPr>
                <w:sz w:val="20"/>
                <w:szCs w:val="20"/>
                <w:lang w:val="kk-KZ"/>
              </w:rPr>
              <w:t>заңдар, ережелер мен құралдар</w:t>
            </w:r>
          </w:p>
          <w:p w14:paraId="2C765AE3" w14:textId="77777777" w:rsidR="003F1C4A" w:rsidRPr="00790F68" w:rsidRDefault="003F1C4A" w:rsidP="00790F68">
            <w:pPr>
              <w:jc w:val="both"/>
              <w:rPr>
                <w:sz w:val="20"/>
                <w:szCs w:val="20"/>
                <w:lang w:val="kk-KZ"/>
              </w:rPr>
            </w:pPr>
            <w:r w:rsidRPr="00790F68">
              <w:rPr>
                <w:sz w:val="20"/>
                <w:szCs w:val="20"/>
                <w:lang w:val="kk-KZ"/>
              </w:rPr>
              <w:t>дизайн; түрлері мен функциялары</w:t>
            </w:r>
          </w:p>
          <w:p w14:paraId="6D5F81C1" w14:textId="53898237" w:rsidR="003F1C4A" w:rsidRPr="00790F68" w:rsidRDefault="003F1C4A" w:rsidP="00790F68">
            <w:pPr>
              <w:jc w:val="both"/>
              <w:rPr>
                <w:sz w:val="20"/>
                <w:szCs w:val="20"/>
                <w:lang w:val="kk-KZ"/>
              </w:rPr>
            </w:pPr>
            <w:r w:rsidRPr="00790F68">
              <w:rPr>
                <w:sz w:val="20"/>
                <w:szCs w:val="20"/>
                <w:lang w:val="kk-KZ"/>
              </w:rPr>
              <w:t>дизайн; заманауи</w:t>
            </w:r>
          </w:p>
        </w:tc>
      </w:tr>
      <w:tr w:rsidR="003F1C4A" w:rsidRPr="003F2DC5" w14:paraId="2D269C42" w14:textId="77777777" w:rsidTr="04599562">
        <w:trPr>
          <w:trHeight w:val="76"/>
        </w:trPr>
        <w:tc>
          <w:tcPr>
            <w:tcW w:w="2411" w:type="dxa"/>
            <w:vMerge/>
          </w:tcPr>
          <w:p w14:paraId="50D1D9FC" w14:textId="77777777" w:rsidR="003F1C4A" w:rsidRPr="003F2DC5" w:rsidRDefault="003F1C4A" w:rsidP="00B77F6B">
            <w:pPr>
              <w:widowControl w:val="0"/>
              <w:pBdr>
                <w:top w:val="nil"/>
                <w:left w:val="nil"/>
                <w:bottom w:val="nil"/>
                <w:right w:val="nil"/>
                <w:between w:val="nil"/>
              </w:pBdr>
              <w:spacing w:line="276" w:lineRule="auto"/>
              <w:rPr>
                <w:b/>
                <w:color w:val="000000"/>
                <w:sz w:val="20"/>
                <w:szCs w:val="20"/>
              </w:rPr>
            </w:pPr>
          </w:p>
        </w:tc>
        <w:tc>
          <w:tcPr>
            <w:tcW w:w="5386" w:type="dxa"/>
            <w:gridSpan w:val="5"/>
            <w:vMerge/>
          </w:tcPr>
          <w:p w14:paraId="1DA4893E" w14:textId="77777777" w:rsidR="003F1C4A" w:rsidRPr="003F2DC5" w:rsidRDefault="003F1C4A" w:rsidP="00B77F6B">
            <w:pPr>
              <w:jc w:val="both"/>
              <w:rPr>
                <w:sz w:val="20"/>
                <w:szCs w:val="20"/>
              </w:rPr>
            </w:pPr>
          </w:p>
        </w:tc>
        <w:tc>
          <w:tcPr>
            <w:tcW w:w="2693" w:type="dxa"/>
            <w:gridSpan w:val="2"/>
            <w:shd w:val="clear" w:color="auto" w:fill="auto"/>
          </w:tcPr>
          <w:p w14:paraId="4C31CA31" w14:textId="6D33B858" w:rsidR="003F1C4A" w:rsidRPr="00790F68" w:rsidRDefault="003F1C4A" w:rsidP="00B77F6B">
            <w:pPr>
              <w:jc w:val="both"/>
              <w:rPr>
                <w:sz w:val="20"/>
                <w:szCs w:val="20"/>
                <w:lang w:val="kk-KZ"/>
              </w:rPr>
            </w:pPr>
            <w:r w:rsidRPr="003F2DC5">
              <w:rPr>
                <w:sz w:val="20"/>
                <w:szCs w:val="20"/>
              </w:rPr>
              <w:t>4.2</w:t>
            </w:r>
            <w:r>
              <w:rPr>
                <w:sz w:val="20"/>
                <w:szCs w:val="20"/>
                <w:lang w:val="kk-KZ"/>
              </w:rPr>
              <w:t xml:space="preserve"> </w:t>
            </w:r>
            <w:r w:rsidRPr="00790F68">
              <w:rPr>
                <w:sz w:val="20"/>
                <w:szCs w:val="20"/>
                <w:lang w:val="kk-KZ"/>
              </w:rPr>
              <w:t>Жарнаманың құрылымы мен мәтінін нарық талаптарына сай жаза білу</w:t>
            </w:r>
          </w:p>
        </w:tc>
      </w:tr>
      <w:tr w:rsidR="003F1C4A" w:rsidRPr="003F2DC5" w14:paraId="256A17AE" w14:textId="77777777" w:rsidTr="04599562">
        <w:trPr>
          <w:trHeight w:val="76"/>
        </w:trPr>
        <w:tc>
          <w:tcPr>
            <w:tcW w:w="2411" w:type="dxa"/>
            <w:vMerge/>
          </w:tcPr>
          <w:p w14:paraId="5DCD99C4" w14:textId="77777777" w:rsidR="003F1C4A" w:rsidRPr="003F2DC5" w:rsidRDefault="003F1C4A" w:rsidP="00B77F6B">
            <w:pPr>
              <w:widowControl w:val="0"/>
              <w:pBdr>
                <w:top w:val="nil"/>
                <w:left w:val="nil"/>
                <w:bottom w:val="nil"/>
                <w:right w:val="nil"/>
                <w:between w:val="nil"/>
              </w:pBdr>
              <w:spacing w:line="276" w:lineRule="auto"/>
              <w:rPr>
                <w:b/>
                <w:color w:val="000000"/>
                <w:sz w:val="20"/>
                <w:szCs w:val="20"/>
              </w:rPr>
            </w:pPr>
          </w:p>
        </w:tc>
        <w:tc>
          <w:tcPr>
            <w:tcW w:w="5386" w:type="dxa"/>
            <w:gridSpan w:val="5"/>
            <w:vMerge/>
          </w:tcPr>
          <w:p w14:paraId="3390E32C" w14:textId="77777777" w:rsidR="003F1C4A" w:rsidRPr="003F2DC5" w:rsidRDefault="003F1C4A" w:rsidP="00B77F6B">
            <w:pPr>
              <w:jc w:val="both"/>
              <w:rPr>
                <w:sz w:val="20"/>
                <w:szCs w:val="20"/>
              </w:rPr>
            </w:pPr>
          </w:p>
        </w:tc>
        <w:tc>
          <w:tcPr>
            <w:tcW w:w="2693" w:type="dxa"/>
            <w:gridSpan w:val="2"/>
            <w:shd w:val="clear" w:color="auto" w:fill="auto"/>
          </w:tcPr>
          <w:p w14:paraId="5867E932" w14:textId="129F8F91" w:rsidR="003F1C4A" w:rsidRPr="00790F68" w:rsidRDefault="003F1C4A" w:rsidP="00B77F6B">
            <w:pPr>
              <w:jc w:val="both"/>
              <w:rPr>
                <w:sz w:val="20"/>
                <w:szCs w:val="20"/>
                <w:lang w:val="kk-KZ"/>
              </w:rPr>
            </w:pPr>
            <w:r>
              <w:rPr>
                <w:sz w:val="20"/>
                <w:szCs w:val="20"/>
                <w:lang w:val="kk-KZ"/>
              </w:rPr>
              <w:t>4.3 Баспа логистикасының қыр-сырымен танысу</w:t>
            </w:r>
          </w:p>
        </w:tc>
      </w:tr>
      <w:tr w:rsidR="003F1C4A" w:rsidRPr="003F2DC5" w14:paraId="019F5053" w14:textId="77777777" w:rsidTr="04599562">
        <w:trPr>
          <w:trHeight w:val="76"/>
        </w:trPr>
        <w:tc>
          <w:tcPr>
            <w:tcW w:w="2411" w:type="dxa"/>
            <w:vMerge/>
          </w:tcPr>
          <w:p w14:paraId="01E72214" w14:textId="77777777" w:rsidR="003F1C4A" w:rsidRPr="003F2DC5" w:rsidRDefault="003F1C4A" w:rsidP="00B77F6B">
            <w:pPr>
              <w:widowControl w:val="0"/>
              <w:pBdr>
                <w:top w:val="nil"/>
                <w:left w:val="nil"/>
                <w:bottom w:val="nil"/>
                <w:right w:val="nil"/>
                <w:between w:val="nil"/>
              </w:pBdr>
              <w:spacing w:line="276" w:lineRule="auto"/>
              <w:rPr>
                <w:sz w:val="20"/>
                <w:szCs w:val="20"/>
              </w:rPr>
            </w:pPr>
          </w:p>
        </w:tc>
        <w:tc>
          <w:tcPr>
            <w:tcW w:w="5386" w:type="dxa"/>
            <w:gridSpan w:val="5"/>
            <w:vMerge w:val="restart"/>
            <w:shd w:val="clear" w:color="auto" w:fill="auto"/>
          </w:tcPr>
          <w:p w14:paraId="1B130507" w14:textId="67B1B3BF" w:rsidR="003F1C4A" w:rsidRPr="00790F68" w:rsidRDefault="003F1C4A" w:rsidP="00B77F6B">
            <w:pPr>
              <w:jc w:val="both"/>
              <w:rPr>
                <w:sz w:val="20"/>
                <w:szCs w:val="20"/>
                <w:lang w:val="kk-KZ"/>
              </w:rPr>
            </w:pPr>
            <w:r w:rsidRPr="003F2DC5">
              <w:rPr>
                <w:sz w:val="20"/>
                <w:szCs w:val="20"/>
              </w:rPr>
              <w:t>5.</w:t>
            </w:r>
            <w:r>
              <w:rPr>
                <w:sz w:val="20"/>
                <w:szCs w:val="20"/>
                <w:lang w:val="kk-KZ"/>
              </w:rPr>
              <w:t xml:space="preserve"> </w:t>
            </w:r>
            <w:r w:rsidRPr="00790F68">
              <w:rPr>
                <w:sz w:val="20"/>
                <w:szCs w:val="20"/>
                <w:lang w:val="kk-KZ"/>
              </w:rPr>
              <w:t>Алған білімдерін зерттей отырып талдау жүргізу, өз ойын дәлелмен жеткізе білуді, басылымдардың өзіндік құнын есептеуді үйрену</w:t>
            </w:r>
          </w:p>
        </w:tc>
        <w:tc>
          <w:tcPr>
            <w:tcW w:w="2693" w:type="dxa"/>
            <w:gridSpan w:val="2"/>
            <w:shd w:val="clear" w:color="auto" w:fill="auto"/>
          </w:tcPr>
          <w:p w14:paraId="43B49405" w14:textId="3EFA8B1F" w:rsidR="003F1C4A" w:rsidRPr="00790F68" w:rsidRDefault="003F1C4A" w:rsidP="00B77F6B">
            <w:pPr>
              <w:jc w:val="both"/>
              <w:rPr>
                <w:sz w:val="20"/>
                <w:szCs w:val="20"/>
                <w:lang w:val="kk-KZ"/>
              </w:rPr>
            </w:pPr>
            <w:r w:rsidRPr="003F2DC5">
              <w:rPr>
                <w:sz w:val="20"/>
                <w:szCs w:val="20"/>
              </w:rPr>
              <w:t>5.1</w:t>
            </w:r>
            <w:r>
              <w:rPr>
                <w:sz w:val="20"/>
                <w:szCs w:val="20"/>
                <w:lang w:val="kk-KZ"/>
              </w:rPr>
              <w:t xml:space="preserve"> </w:t>
            </w:r>
            <w:r>
              <w:rPr>
                <w:sz w:val="20"/>
                <w:szCs w:val="20"/>
                <w:shd w:val="clear" w:color="auto" w:fill="FFFFFF"/>
                <w:lang w:val="kk-KZ"/>
              </w:rPr>
              <w:t>Баспа бизнес жоспарын сауатты жоспарлай білу</w:t>
            </w:r>
          </w:p>
        </w:tc>
      </w:tr>
      <w:tr w:rsidR="003F1C4A" w:rsidRPr="003F2DC5" w14:paraId="41006963" w14:textId="77777777" w:rsidTr="04599562">
        <w:trPr>
          <w:trHeight w:val="76"/>
        </w:trPr>
        <w:tc>
          <w:tcPr>
            <w:tcW w:w="2411" w:type="dxa"/>
            <w:vMerge/>
          </w:tcPr>
          <w:p w14:paraId="57D91EB9" w14:textId="77777777" w:rsidR="003F1C4A" w:rsidRPr="003F2DC5" w:rsidRDefault="003F1C4A" w:rsidP="00B77F6B">
            <w:pPr>
              <w:widowControl w:val="0"/>
              <w:pBdr>
                <w:top w:val="nil"/>
                <w:left w:val="nil"/>
                <w:bottom w:val="nil"/>
                <w:right w:val="nil"/>
                <w:between w:val="nil"/>
              </w:pBdr>
              <w:spacing w:line="276" w:lineRule="auto"/>
              <w:rPr>
                <w:sz w:val="20"/>
                <w:szCs w:val="20"/>
              </w:rPr>
            </w:pPr>
          </w:p>
        </w:tc>
        <w:tc>
          <w:tcPr>
            <w:tcW w:w="5386" w:type="dxa"/>
            <w:gridSpan w:val="5"/>
            <w:vMerge/>
          </w:tcPr>
          <w:p w14:paraId="3F7C7D3E" w14:textId="77777777" w:rsidR="003F1C4A" w:rsidRPr="003F2DC5" w:rsidRDefault="003F1C4A" w:rsidP="00B77F6B">
            <w:pPr>
              <w:jc w:val="both"/>
              <w:rPr>
                <w:sz w:val="20"/>
                <w:szCs w:val="20"/>
              </w:rPr>
            </w:pPr>
          </w:p>
        </w:tc>
        <w:tc>
          <w:tcPr>
            <w:tcW w:w="2693" w:type="dxa"/>
            <w:gridSpan w:val="2"/>
            <w:shd w:val="clear" w:color="auto" w:fill="auto"/>
          </w:tcPr>
          <w:p w14:paraId="6FAA2039" w14:textId="77777777" w:rsidR="003F1C4A" w:rsidRDefault="003F1C4A" w:rsidP="00790F68">
            <w:pPr>
              <w:jc w:val="both"/>
              <w:rPr>
                <w:sz w:val="20"/>
                <w:szCs w:val="20"/>
                <w:shd w:val="clear" w:color="auto" w:fill="FFFFFF"/>
                <w:lang w:val="kk-KZ"/>
              </w:rPr>
            </w:pPr>
            <w:r w:rsidRPr="003F2DC5">
              <w:rPr>
                <w:sz w:val="20"/>
                <w:szCs w:val="20"/>
              </w:rPr>
              <w:t>5.2</w:t>
            </w:r>
            <w:r>
              <w:rPr>
                <w:sz w:val="20"/>
                <w:szCs w:val="20"/>
                <w:lang w:val="kk-KZ"/>
              </w:rPr>
              <w:t xml:space="preserve"> </w:t>
            </w:r>
            <w:r>
              <w:rPr>
                <w:sz w:val="20"/>
                <w:szCs w:val="20"/>
                <w:shd w:val="clear" w:color="auto" w:fill="FFFFFF"/>
                <w:lang w:val="kk-KZ"/>
              </w:rPr>
              <w:t>Жоспарлаудың заманауи әдістеріне ілесе отырып, ұтымды құрастыру</w:t>
            </w:r>
          </w:p>
          <w:p w14:paraId="25DD9741" w14:textId="6CA31AA6" w:rsidR="003F1C4A" w:rsidRPr="00790F68" w:rsidRDefault="003F1C4A" w:rsidP="00B77F6B">
            <w:pPr>
              <w:jc w:val="both"/>
              <w:rPr>
                <w:sz w:val="20"/>
                <w:szCs w:val="20"/>
                <w:lang w:val="kk-KZ"/>
              </w:rPr>
            </w:pPr>
          </w:p>
        </w:tc>
      </w:tr>
      <w:tr w:rsidR="003F1C4A" w:rsidRPr="003F2DC5" w14:paraId="23A88870" w14:textId="77777777" w:rsidTr="04599562">
        <w:trPr>
          <w:trHeight w:val="76"/>
        </w:trPr>
        <w:tc>
          <w:tcPr>
            <w:tcW w:w="2411" w:type="dxa"/>
            <w:vMerge/>
          </w:tcPr>
          <w:p w14:paraId="7458E801" w14:textId="77777777" w:rsidR="003F1C4A" w:rsidRPr="003F2DC5" w:rsidRDefault="003F1C4A" w:rsidP="00B77F6B">
            <w:pPr>
              <w:widowControl w:val="0"/>
              <w:pBdr>
                <w:top w:val="nil"/>
                <w:left w:val="nil"/>
                <w:bottom w:val="nil"/>
                <w:right w:val="nil"/>
                <w:between w:val="nil"/>
              </w:pBdr>
              <w:spacing w:line="276" w:lineRule="auto"/>
              <w:rPr>
                <w:sz w:val="20"/>
                <w:szCs w:val="20"/>
              </w:rPr>
            </w:pPr>
          </w:p>
        </w:tc>
        <w:tc>
          <w:tcPr>
            <w:tcW w:w="5386" w:type="dxa"/>
            <w:gridSpan w:val="5"/>
            <w:vMerge/>
          </w:tcPr>
          <w:p w14:paraId="11C96C9F" w14:textId="77777777" w:rsidR="003F1C4A" w:rsidRPr="003F2DC5" w:rsidRDefault="003F1C4A" w:rsidP="00B77F6B">
            <w:pPr>
              <w:jc w:val="both"/>
              <w:rPr>
                <w:sz w:val="20"/>
                <w:szCs w:val="20"/>
              </w:rPr>
            </w:pPr>
          </w:p>
        </w:tc>
        <w:tc>
          <w:tcPr>
            <w:tcW w:w="2693" w:type="dxa"/>
            <w:gridSpan w:val="2"/>
            <w:shd w:val="clear" w:color="auto" w:fill="auto"/>
          </w:tcPr>
          <w:p w14:paraId="7758C5C8" w14:textId="3B6B7703" w:rsidR="003F1C4A" w:rsidRPr="00790F68" w:rsidRDefault="003F1C4A" w:rsidP="00B77F6B">
            <w:pPr>
              <w:jc w:val="both"/>
              <w:rPr>
                <w:sz w:val="20"/>
                <w:szCs w:val="20"/>
                <w:lang w:val="kk-KZ"/>
              </w:rPr>
            </w:pPr>
            <w:r>
              <w:rPr>
                <w:sz w:val="20"/>
                <w:szCs w:val="20"/>
                <w:lang w:val="kk-KZ"/>
              </w:rPr>
              <w:t>5.3 Нарық талабын ескере отырып, салыстырмалы талдаулар мен зерттеулер жүргізу</w:t>
            </w:r>
          </w:p>
        </w:tc>
      </w:tr>
      <w:tr w:rsidR="00790F68" w:rsidRPr="003F1C4A" w14:paraId="25E2A13A" w14:textId="77777777" w:rsidTr="0045123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790F68" w:rsidRPr="003F1C4A" w:rsidRDefault="00790F68" w:rsidP="00790F68">
            <w:pPr>
              <w:rPr>
                <w:b/>
                <w:sz w:val="22"/>
                <w:szCs w:val="22"/>
              </w:rPr>
            </w:pPr>
            <w:r w:rsidRPr="003F1C4A">
              <w:rPr>
                <w:b/>
                <w:sz w:val="22"/>
                <w:szCs w:val="22"/>
              </w:rPr>
              <w:t>Пререквизи</w:t>
            </w:r>
            <w:r w:rsidRPr="003F1C4A">
              <w:rPr>
                <w:b/>
                <w:sz w:val="22"/>
                <w:szCs w:val="22"/>
                <w:lang w:val="kk-KZ"/>
              </w:rPr>
              <w:t>ттер</w:t>
            </w:r>
            <w:r w:rsidRPr="003F1C4A">
              <w:rPr>
                <w:b/>
                <w:sz w:val="22"/>
                <w:szCs w:val="22"/>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vAlign w:val="bottom"/>
          </w:tcPr>
          <w:p w14:paraId="1B51A2E3" w14:textId="371A301D" w:rsidR="00790F68" w:rsidRPr="003F1C4A" w:rsidRDefault="00A04C90" w:rsidP="00790F68">
            <w:pPr>
              <w:rPr>
                <w:b/>
                <w:sz w:val="22"/>
                <w:szCs w:val="22"/>
              </w:rPr>
            </w:pPr>
            <w:r>
              <w:t>Ғылыми зерттеудің әдістері</w:t>
            </w:r>
          </w:p>
        </w:tc>
      </w:tr>
      <w:tr w:rsidR="00790F68" w:rsidRPr="003F1C4A" w14:paraId="4C1146AC" w14:textId="77777777" w:rsidTr="0045123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790F68" w:rsidRPr="003F1C4A" w:rsidRDefault="00790F68" w:rsidP="00790F68">
            <w:pPr>
              <w:rPr>
                <w:b/>
                <w:sz w:val="22"/>
                <w:szCs w:val="22"/>
                <w:lang w:val="kk-KZ"/>
              </w:rPr>
            </w:pPr>
            <w:r w:rsidRPr="003F1C4A">
              <w:rPr>
                <w:b/>
                <w:sz w:val="22"/>
                <w:szCs w:val="22"/>
              </w:rPr>
              <w:t>Постреквизит</w:t>
            </w:r>
            <w:r w:rsidRPr="003F1C4A">
              <w:rPr>
                <w:b/>
                <w:sz w:val="22"/>
                <w:szCs w:val="22"/>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vAlign w:val="bottom"/>
          </w:tcPr>
          <w:p w14:paraId="526371CA" w14:textId="76C6D3D1" w:rsidR="00790F68" w:rsidRPr="003F1C4A" w:rsidRDefault="00A04C90" w:rsidP="00790F68">
            <w:pPr>
              <w:rPr>
                <w:sz w:val="22"/>
                <w:szCs w:val="22"/>
              </w:rPr>
            </w:pPr>
            <w:r>
              <w:t>Ғылым тарихы мен философиясы</w:t>
            </w:r>
          </w:p>
        </w:tc>
      </w:tr>
      <w:tr w:rsidR="00931DE8" w:rsidRPr="00A04C90"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3F1C4A" w:rsidRDefault="008F66D7" w:rsidP="00B77F6B">
            <w:pPr>
              <w:pBdr>
                <w:top w:val="nil"/>
                <w:left w:val="nil"/>
                <w:bottom w:val="nil"/>
                <w:right w:val="nil"/>
                <w:between w:val="nil"/>
              </w:pBdr>
              <w:rPr>
                <w:bCs/>
                <w:color w:val="FF0000"/>
                <w:sz w:val="22"/>
                <w:szCs w:val="22"/>
                <w:shd w:val="clear" w:color="auto" w:fill="FFFFFF"/>
                <w:lang w:val="kk-KZ"/>
              </w:rPr>
            </w:pPr>
            <w:r w:rsidRPr="003F1C4A">
              <w:rPr>
                <w:b/>
                <w:sz w:val="22"/>
                <w:szCs w:val="22"/>
                <w:lang w:val="kk-KZ"/>
              </w:rPr>
              <w:t xml:space="preserve">Оқу </w:t>
            </w:r>
            <w:r w:rsidR="00D86236" w:rsidRPr="003F1C4A">
              <w:rPr>
                <w:b/>
                <w:sz w:val="22"/>
                <w:szCs w:val="22"/>
              </w:rPr>
              <w:t>ресурс</w:t>
            </w:r>
            <w:r w:rsidRPr="003F1C4A">
              <w:rPr>
                <w:b/>
                <w:sz w:val="22"/>
                <w:szCs w:val="22"/>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1B9DE8" w14:textId="77777777" w:rsidR="00C6397D" w:rsidRPr="003F1C4A" w:rsidRDefault="008F66D7" w:rsidP="00B77F6B">
            <w:pPr>
              <w:rPr>
                <w:b/>
                <w:bCs/>
                <w:color w:val="000000"/>
                <w:sz w:val="20"/>
                <w:szCs w:val="20"/>
                <w:lang w:val="kk-KZ"/>
              </w:rPr>
            </w:pPr>
            <w:r w:rsidRPr="003F1C4A">
              <w:rPr>
                <w:b/>
                <w:bCs/>
                <w:color w:val="000000"/>
                <w:sz w:val="20"/>
                <w:szCs w:val="20"/>
                <w:lang w:val="kk-KZ"/>
              </w:rPr>
              <w:t>Әдебиет</w:t>
            </w:r>
            <w:r w:rsidR="00A24027" w:rsidRPr="003F1C4A">
              <w:rPr>
                <w:b/>
                <w:bCs/>
                <w:color w:val="000000"/>
                <w:sz w:val="20"/>
                <w:szCs w:val="20"/>
                <w:lang w:val="kk-KZ"/>
              </w:rPr>
              <w:t xml:space="preserve">: </w:t>
            </w:r>
          </w:p>
          <w:p w14:paraId="6B07D654" w14:textId="79F79A5F" w:rsidR="00A02A85" w:rsidRPr="003F1C4A" w:rsidRDefault="00C6397D" w:rsidP="00B77F6B">
            <w:pPr>
              <w:rPr>
                <w:sz w:val="20"/>
                <w:szCs w:val="20"/>
                <w:lang w:val="kk-KZ"/>
              </w:rPr>
            </w:pPr>
            <w:r w:rsidRPr="003F1C4A">
              <w:rPr>
                <w:color w:val="000000"/>
                <w:sz w:val="20"/>
                <w:szCs w:val="20"/>
                <w:lang w:val="kk-KZ"/>
              </w:rPr>
              <w:t>Н</w:t>
            </w:r>
            <w:r w:rsidR="008F66D7" w:rsidRPr="003F1C4A">
              <w:rPr>
                <w:color w:val="000000"/>
                <w:sz w:val="20"/>
                <w:szCs w:val="20"/>
                <w:lang w:val="kk-KZ"/>
              </w:rPr>
              <w:t>егізгі</w:t>
            </w:r>
            <w:r w:rsidRPr="003F1C4A">
              <w:rPr>
                <w:color w:val="000000"/>
                <w:sz w:val="20"/>
                <w:szCs w:val="20"/>
                <w:lang w:val="kk-KZ"/>
              </w:rPr>
              <w:t>:</w:t>
            </w:r>
          </w:p>
          <w:p w14:paraId="355E4A08" w14:textId="760BCF10" w:rsidR="00A02A85" w:rsidRPr="003F1C4A" w:rsidRDefault="00A02A85" w:rsidP="00B77F6B">
            <w:pPr>
              <w:pBdr>
                <w:top w:val="nil"/>
                <w:left w:val="nil"/>
                <w:bottom w:val="nil"/>
                <w:right w:val="nil"/>
                <w:between w:val="nil"/>
              </w:pBdr>
              <w:rPr>
                <w:sz w:val="20"/>
                <w:szCs w:val="20"/>
              </w:rPr>
            </w:pPr>
            <w:r w:rsidRPr="003F1C4A">
              <w:rPr>
                <w:color w:val="000000"/>
                <w:sz w:val="20"/>
                <w:szCs w:val="20"/>
                <w:lang w:val="kk-KZ"/>
              </w:rPr>
              <w:t xml:space="preserve">1. </w:t>
            </w:r>
            <w:r w:rsidR="003363FF" w:rsidRPr="003F1C4A">
              <w:rPr>
                <w:sz w:val="20"/>
                <w:szCs w:val="20"/>
              </w:rPr>
              <w:t>Смирнова, Л.Э. История и теория дизайна [Электронный ресурс]: учебное пособие / Л.Э. Смирнова ; Министерство образования и науки Российской Федерации, Сибирский Федеральный университет. - Красноярск : Сибирский федеральный университет, 20</w:t>
            </w:r>
            <w:r w:rsidR="002B54A9">
              <w:rPr>
                <w:sz w:val="20"/>
                <w:szCs w:val="20"/>
              </w:rPr>
              <w:t>21</w:t>
            </w:r>
            <w:r w:rsidR="003363FF" w:rsidRPr="003F1C4A">
              <w:rPr>
                <w:sz w:val="20"/>
                <w:szCs w:val="20"/>
              </w:rPr>
              <w:t>.</w:t>
            </w:r>
          </w:p>
          <w:p w14:paraId="7D4ADC9C" w14:textId="706F793B" w:rsidR="00A02A85" w:rsidRPr="003F1C4A" w:rsidRDefault="00A02A85" w:rsidP="00B77F6B">
            <w:pPr>
              <w:pBdr>
                <w:top w:val="nil"/>
                <w:left w:val="nil"/>
                <w:bottom w:val="nil"/>
                <w:right w:val="nil"/>
                <w:between w:val="nil"/>
              </w:pBdr>
              <w:rPr>
                <w:color w:val="000000"/>
                <w:sz w:val="20"/>
                <w:szCs w:val="20"/>
                <w:lang w:val="kk-KZ"/>
              </w:rPr>
            </w:pPr>
            <w:r w:rsidRPr="003F1C4A">
              <w:rPr>
                <w:color w:val="000000"/>
                <w:sz w:val="20"/>
                <w:szCs w:val="20"/>
                <w:lang w:val="kk-KZ"/>
              </w:rPr>
              <w:t>2.</w:t>
            </w:r>
            <w:r w:rsidR="003363FF" w:rsidRPr="003F1C4A">
              <w:rPr>
                <w:color w:val="000000"/>
                <w:sz w:val="20"/>
                <w:szCs w:val="20"/>
                <w:lang w:val="kk-KZ"/>
              </w:rPr>
              <w:t xml:space="preserve"> Омарова Б.Ә. Баспа-полиграфия шығындарын есептеу тәсілдері, «Қазақ университеті» баспасы, 22 б.т., 20</w:t>
            </w:r>
            <w:r w:rsidR="002B54A9">
              <w:rPr>
                <w:color w:val="000000"/>
                <w:sz w:val="20"/>
                <w:szCs w:val="20"/>
                <w:lang w:val="kk-KZ"/>
              </w:rPr>
              <w:t>23</w:t>
            </w:r>
            <w:r w:rsidR="003363FF" w:rsidRPr="003F1C4A">
              <w:rPr>
                <w:color w:val="000000"/>
                <w:sz w:val="20"/>
                <w:szCs w:val="20"/>
                <w:lang w:val="kk-KZ"/>
              </w:rPr>
              <w:t xml:space="preserve"> ж.</w:t>
            </w:r>
          </w:p>
          <w:p w14:paraId="7A17C31D" w14:textId="22366356" w:rsidR="00C6397D" w:rsidRPr="003F1C4A" w:rsidRDefault="00C6397D" w:rsidP="00B77F6B">
            <w:pPr>
              <w:pBdr>
                <w:top w:val="nil"/>
                <w:left w:val="nil"/>
                <w:bottom w:val="nil"/>
                <w:right w:val="nil"/>
                <w:between w:val="nil"/>
              </w:pBdr>
              <w:rPr>
                <w:color w:val="000000"/>
                <w:sz w:val="20"/>
                <w:szCs w:val="20"/>
                <w:lang w:val="kk-KZ"/>
              </w:rPr>
            </w:pPr>
            <w:r w:rsidRPr="003F1C4A">
              <w:rPr>
                <w:color w:val="000000"/>
                <w:sz w:val="20"/>
                <w:szCs w:val="20"/>
                <w:lang w:val="kk-KZ"/>
              </w:rPr>
              <w:t>3.</w:t>
            </w:r>
            <w:r w:rsidRPr="003F1C4A">
              <w:rPr>
                <w:sz w:val="20"/>
                <w:szCs w:val="20"/>
              </w:rPr>
              <w:t xml:space="preserve"> </w:t>
            </w:r>
            <w:r w:rsidRPr="003F1C4A">
              <w:rPr>
                <w:color w:val="000000"/>
                <w:sz w:val="20"/>
                <w:szCs w:val="20"/>
                <w:lang w:val="kk-KZ"/>
              </w:rPr>
              <w:t>Левин Ю. С. Технологические расчеты печатного производ¬ства. — М.: Изд-во МГАП, 2021.</w:t>
            </w:r>
          </w:p>
          <w:p w14:paraId="2CC59C06" w14:textId="145A3C5D" w:rsidR="00C6397D" w:rsidRPr="003F1C4A" w:rsidRDefault="00C6397D" w:rsidP="00C6397D">
            <w:pPr>
              <w:pBdr>
                <w:top w:val="nil"/>
                <w:left w:val="nil"/>
                <w:bottom w:val="nil"/>
                <w:right w:val="nil"/>
                <w:between w:val="nil"/>
              </w:pBdr>
              <w:rPr>
                <w:color w:val="000000"/>
                <w:sz w:val="20"/>
                <w:szCs w:val="20"/>
                <w:lang w:val="kk-KZ"/>
              </w:rPr>
            </w:pPr>
            <w:r w:rsidRPr="003F1C4A">
              <w:rPr>
                <w:color w:val="000000"/>
                <w:sz w:val="20"/>
                <w:szCs w:val="20"/>
                <w:lang w:val="kk-KZ"/>
              </w:rPr>
              <w:t>4. Быстрова, Т.Ю. Философия дизайна : учебно-методическое пособие / Т.Ю. Быстрова. - Екатеринбург :</w:t>
            </w:r>
          </w:p>
          <w:p w14:paraId="6F1DDD7E" w14:textId="1131907A" w:rsidR="00C6397D" w:rsidRPr="003F1C4A" w:rsidRDefault="00C6397D" w:rsidP="00C6397D">
            <w:pPr>
              <w:pBdr>
                <w:top w:val="nil"/>
                <w:left w:val="nil"/>
                <w:bottom w:val="nil"/>
                <w:right w:val="nil"/>
                <w:between w:val="nil"/>
              </w:pBdr>
              <w:rPr>
                <w:color w:val="000000"/>
                <w:sz w:val="20"/>
                <w:szCs w:val="20"/>
                <w:lang w:val="kk-KZ"/>
              </w:rPr>
            </w:pPr>
            <w:r w:rsidRPr="003F1C4A">
              <w:rPr>
                <w:color w:val="000000"/>
                <w:sz w:val="20"/>
                <w:szCs w:val="20"/>
                <w:lang w:val="kk-KZ"/>
              </w:rPr>
              <w:t>Издательство Уральского университета, 20</w:t>
            </w:r>
            <w:r w:rsidR="002B54A9">
              <w:rPr>
                <w:color w:val="000000"/>
                <w:sz w:val="20"/>
                <w:szCs w:val="20"/>
                <w:lang w:val="kk-KZ"/>
              </w:rPr>
              <w:t>21</w:t>
            </w:r>
            <w:r w:rsidRPr="003F1C4A">
              <w:rPr>
                <w:color w:val="000000"/>
                <w:sz w:val="20"/>
                <w:szCs w:val="20"/>
                <w:lang w:val="kk-KZ"/>
              </w:rPr>
              <w:t>. - 80 с. - ISBN 978-5-7996-0691-6 ; То же [Электронный ресурс].</w:t>
            </w:r>
          </w:p>
          <w:p w14:paraId="264599EE" w14:textId="39A049D1" w:rsidR="009E5611" w:rsidRPr="003F1C4A" w:rsidRDefault="009E5611" w:rsidP="009E5611">
            <w:pPr>
              <w:pBdr>
                <w:top w:val="nil"/>
                <w:left w:val="nil"/>
                <w:bottom w:val="nil"/>
                <w:right w:val="nil"/>
                <w:between w:val="nil"/>
              </w:pBdr>
              <w:rPr>
                <w:color w:val="000000"/>
                <w:sz w:val="20"/>
                <w:szCs w:val="20"/>
                <w:lang w:val="kk-KZ"/>
              </w:rPr>
            </w:pPr>
            <w:r w:rsidRPr="003F1C4A">
              <w:rPr>
                <w:color w:val="000000"/>
                <w:sz w:val="20"/>
                <w:szCs w:val="20"/>
                <w:lang w:val="kk-KZ"/>
              </w:rPr>
              <w:t>5.</w:t>
            </w:r>
            <w:r w:rsidRPr="003F1C4A">
              <w:rPr>
                <w:sz w:val="20"/>
                <w:szCs w:val="20"/>
              </w:rPr>
              <w:t xml:space="preserve"> </w:t>
            </w:r>
            <w:r w:rsidRPr="003F1C4A">
              <w:rPr>
                <w:color w:val="000000"/>
                <w:sz w:val="20"/>
                <w:szCs w:val="20"/>
                <w:lang w:val="kk-KZ"/>
              </w:rPr>
              <w:t>Дуцев, М.В. Концепция художественной интеграции в новейшей архитектуре : монография / М.В. Дуцев ;</w:t>
            </w:r>
          </w:p>
          <w:p w14:paraId="052BF61E" w14:textId="16B4B99A" w:rsidR="009E5611" w:rsidRPr="003F1C4A" w:rsidRDefault="009E5611" w:rsidP="009E5611">
            <w:pPr>
              <w:pBdr>
                <w:top w:val="nil"/>
                <w:left w:val="nil"/>
                <w:bottom w:val="nil"/>
                <w:right w:val="nil"/>
                <w:between w:val="nil"/>
              </w:pBdr>
              <w:rPr>
                <w:color w:val="000000"/>
                <w:sz w:val="20"/>
                <w:szCs w:val="20"/>
                <w:lang w:val="kk-KZ"/>
              </w:rPr>
            </w:pPr>
            <w:r w:rsidRPr="003F1C4A">
              <w:rPr>
                <w:color w:val="000000"/>
                <w:sz w:val="20"/>
                <w:szCs w:val="20"/>
                <w:lang w:val="kk-KZ"/>
              </w:rPr>
              <w:t>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«Нижегородский государственный архитектурно-строительный университет». - Н. Новгород : ННГАСУ, 20</w:t>
            </w:r>
            <w:r w:rsidR="002B54A9">
              <w:rPr>
                <w:color w:val="000000"/>
                <w:sz w:val="20"/>
                <w:szCs w:val="20"/>
                <w:lang w:val="kk-KZ"/>
              </w:rPr>
              <w:t>2</w:t>
            </w:r>
            <w:r w:rsidRPr="003F1C4A">
              <w:rPr>
                <w:color w:val="000000"/>
                <w:sz w:val="20"/>
                <w:szCs w:val="20"/>
                <w:lang w:val="kk-KZ"/>
              </w:rPr>
              <w:t>3. - 235 с. : табл., ил. - Библиогр. в кн. - ISBN 978-5-87941-891-0 ; То же [Электронный ресурс].</w:t>
            </w:r>
          </w:p>
          <w:p w14:paraId="672562FD" w14:textId="77777777" w:rsidR="00C6397D" w:rsidRPr="003F1C4A" w:rsidRDefault="00C6397D" w:rsidP="00B77F6B">
            <w:pPr>
              <w:pBdr>
                <w:top w:val="nil"/>
                <w:left w:val="nil"/>
                <w:bottom w:val="nil"/>
                <w:right w:val="nil"/>
                <w:between w:val="nil"/>
              </w:pBdr>
              <w:rPr>
                <w:color w:val="000000"/>
                <w:sz w:val="20"/>
                <w:szCs w:val="20"/>
                <w:lang w:val="kk-KZ"/>
              </w:rPr>
            </w:pPr>
          </w:p>
          <w:p w14:paraId="496E30A5" w14:textId="2E1F3CA0" w:rsidR="00C6397D" w:rsidRPr="002B54A9" w:rsidRDefault="009E5611" w:rsidP="00B77F6B">
            <w:pPr>
              <w:pBdr>
                <w:top w:val="nil"/>
                <w:left w:val="nil"/>
                <w:bottom w:val="nil"/>
                <w:right w:val="nil"/>
                <w:between w:val="nil"/>
              </w:pBdr>
              <w:rPr>
                <w:b/>
                <w:bCs/>
                <w:color w:val="000000" w:themeColor="text1"/>
                <w:sz w:val="20"/>
                <w:szCs w:val="20"/>
                <w:lang w:val="kk-KZ"/>
              </w:rPr>
            </w:pPr>
            <w:r w:rsidRPr="002B54A9">
              <w:rPr>
                <w:b/>
                <w:bCs/>
                <w:color w:val="000000" w:themeColor="text1"/>
                <w:sz w:val="20"/>
                <w:szCs w:val="20"/>
                <w:lang w:val="kk-KZ"/>
              </w:rPr>
              <w:t>Қ</w:t>
            </w:r>
            <w:r w:rsidR="00C6397D" w:rsidRPr="002B54A9">
              <w:rPr>
                <w:b/>
                <w:bCs/>
                <w:color w:val="000000" w:themeColor="text1"/>
                <w:sz w:val="20"/>
                <w:szCs w:val="20"/>
                <w:lang w:val="kk-KZ"/>
              </w:rPr>
              <w:t>осымша:</w:t>
            </w:r>
          </w:p>
          <w:p w14:paraId="04B71686" w14:textId="36AD7A23" w:rsidR="00C6397D" w:rsidRPr="003F1C4A" w:rsidRDefault="00C6397D" w:rsidP="009E5611">
            <w:pPr>
              <w:pStyle w:val="afe"/>
              <w:numPr>
                <w:ilvl w:val="0"/>
                <w:numId w:val="13"/>
              </w:numPr>
              <w:pBdr>
                <w:top w:val="nil"/>
                <w:left w:val="nil"/>
                <w:bottom w:val="nil"/>
                <w:right w:val="nil"/>
                <w:between w:val="nil"/>
              </w:pBdr>
              <w:rPr>
                <w:color w:val="000000" w:themeColor="text1"/>
                <w:sz w:val="20"/>
                <w:szCs w:val="20"/>
                <w:lang w:val="kk-KZ"/>
              </w:rPr>
            </w:pPr>
            <w:r w:rsidRPr="003F1C4A">
              <w:rPr>
                <w:color w:val="000000" w:themeColor="text1"/>
                <w:sz w:val="20"/>
                <w:szCs w:val="20"/>
                <w:lang w:val="kk-KZ"/>
              </w:rPr>
              <w:t>Предпринимательство в книжном деле: Справочник /Б.С. Есенькин, Г.Н. Ершова, В.Д. Синянский и др.; Под ред.Ю.Ф. Майсурадзе. — М.: МГУП, 20</w:t>
            </w:r>
            <w:r w:rsidR="002B54A9">
              <w:rPr>
                <w:color w:val="000000" w:themeColor="text1"/>
                <w:sz w:val="20"/>
                <w:szCs w:val="20"/>
                <w:lang w:val="kk-KZ"/>
              </w:rPr>
              <w:t>21</w:t>
            </w:r>
            <w:r w:rsidRPr="003F1C4A">
              <w:rPr>
                <w:color w:val="000000" w:themeColor="text1"/>
                <w:sz w:val="20"/>
                <w:szCs w:val="20"/>
                <w:lang w:val="kk-KZ"/>
              </w:rPr>
              <w:t>. — 275 с. — (Книжный бизнес).</w:t>
            </w:r>
          </w:p>
          <w:p w14:paraId="12DDC7D1" w14:textId="103454FC" w:rsidR="009E5611" w:rsidRPr="003F1C4A" w:rsidRDefault="009E5611" w:rsidP="009E5611">
            <w:pPr>
              <w:pStyle w:val="afe"/>
              <w:numPr>
                <w:ilvl w:val="0"/>
                <w:numId w:val="13"/>
              </w:numPr>
              <w:pBdr>
                <w:top w:val="nil"/>
                <w:left w:val="nil"/>
                <w:bottom w:val="nil"/>
                <w:right w:val="nil"/>
                <w:between w:val="nil"/>
              </w:pBdr>
              <w:rPr>
                <w:color w:val="000000"/>
                <w:sz w:val="20"/>
                <w:szCs w:val="20"/>
                <w:lang w:val="kk-KZ"/>
              </w:rPr>
            </w:pPr>
            <w:r w:rsidRPr="003F1C4A">
              <w:rPr>
                <w:sz w:val="20"/>
                <w:szCs w:val="20"/>
              </w:rPr>
              <w:t>Глазычев, В.Л. Дизайн как он есть / В.Л. Глазычев. - М. : Европа, 20</w:t>
            </w:r>
            <w:r w:rsidR="002B54A9">
              <w:rPr>
                <w:sz w:val="20"/>
                <w:szCs w:val="20"/>
              </w:rPr>
              <w:t>1</w:t>
            </w:r>
            <w:r w:rsidRPr="003F1C4A">
              <w:rPr>
                <w:sz w:val="20"/>
                <w:szCs w:val="20"/>
              </w:rPr>
              <w:t>6. - 320 с. - ISBN 978-5-9739-0070-3 ; То же [Электронный ресурс].</w:t>
            </w:r>
          </w:p>
          <w:p w14:paraId="3EF5D5C2" w14:textId="5309527E" w:rsidR="0041235C" w:rsidRPr="003F1C4A" w:rsidRDefault="00206C25" w:rsidP="00B77F6B">
            <w:pPr>
              <w:rPr>
                <w:b/>
                <w:bCs/>
                <w:color w:val="000000" w:themeColor="text1"/>
                <w:sz w:val="20"/>
                <w:szCs w:val="20"/>
                <w:lang w:val="kk-KZ"/>
              </w:rPr>
            </w:pPr>
            <w:r w:rsidRPr="003F1C4A">
              <w:rPr>
                <w:b/>
                <w:bCs/>
                <w:color w:val="000000" w:themeColor="text1"/>
                <w:sz w:val="20"/>
                <w:szCs w:val="20"/>
                <w:lang w:val="kk-KZ"/>
              </w:rPr>
              <w:t>Зерттеушілік</w:t>
            </w:r>
            <w:r w:rsidR="0041235C" w:rsidRPr="003F1C4A">
              <w:rPr>
                <w:b/>
                <w:bCs/>
                <w:color w:val="000000" w:themeColor="text1"/>
                <w:sz w:val="20"/>
                <w:szCs w:val="20"/>
                <w:lang w:val="kk-KZ"/>
              </w:rPr>
              <w:t xml:space="preserve"> инфра</w:t>
            </w:r>
            <w:r w:rsidRPr="003F1C4A">
              <w:rPr>
                <w:b/>
                <w:bCs/>
                <w:color w:val="000000" w:themeColor="text1"/>
                <w:sz w:val="20"/>
                <w:szCs w:val="20"/>
                <w:lang w:val="kk-KZ"/>
              </w:rPr>
              <w:t>құрылымы</w:t>
            </w:r>
          </w:p>
          <w:p w14:paraId="450FF7FC" w14:textId="3378071D" w:rsidR="0041235C" w:rsidRPr="003F1C4A" w:rsidRDefault="0041235C" w:rsidP="00B77F6B">
            <w:pPr>
              <w:rPr>
                <w:color w:val="000000" w:themeColor="text1"/>
                <w:sz w:val="20"/>
                <w:szCs w:val="20"/>
                <w:lang w:val="kk-KZ"/>
              </w:rPr>
            </w:pPr>
            <w:r w:rsidRPr="003F1C4A">
              <w:rPr>
                <w:color w:val="000000" w:themeColor="text1"/>
                <w:sz w:val="20"/>
                <w:szCs w:val="20"/>
                <w:lang w:val="kk-KZ"/>
              </w:rPr>
              <w:t>1.</w:t>
            </w:r>
            <w:r w:rsidR="00206C25" w:rsidRPr="003F1C4A">
              <w:rPr>
                <w:color w:val="000000" w:themeColor="text1"/>
                <w:sz w:val="20"/>
                <w:szCs w:val="20"/>
                <w:lang w:val="kk-KZ"/>
              </w:rPr>
              <w:t xml:space="preserve"> </w:t>
            </w:r>
            <w:r w:rsidR="00C6397D" w:rsidRPr="003F1C4A">
              <w:rPr>
                <w:color w:val="000000" w:themeColor="text1"/>
                <w:sz w:val="20"/>
                <w:szCs w:val="20"/>
                <w:lang w:val="kk-KZ"/>
              </w:rPr>
              <w:t>Оқытудың техникалық құралдары: мультимедиялық құрал-жабдықтар</w:t>
            </w:r>
          </w:p>
          <w:p w14:paraId="5D3754C7" w14:textId="74F67D8B" w:rsidR="0041235C" w:rsidRPr="003F1C4A" w:rsidRDefault="0041235C" w:rsidP="00B77F6B">
            <w:pPr>
              <w:rPr>
                <w:color w:val="000000" w:themeColor="text1"/>
                <w:sz w:val="20"/>
                <w:szCs w:val="20"/>
                <w:lang w:val="kk-KZ"/>
              </w:rPr>
            </w:pPr>
            <w:r w:rsidRPr="003F1C4A">
              <w:rPr>
                <w:color w:val="000000" w:themeColor="text1"/>
                <w:sz w:val="20"/>
                <w:szCs w:val="20"/>
                <w:lang w:val="kk-KZ"/>
              </w:rPr>
              <w:t>2.</w:t>
            </w:r>
            <w:r w:rsidR="00C6397D" w:rsidRPr="003F1C4A">
              <w:rPr>
                <w:sz w:val="20"/>
                <w:szCs w:val="20"/>
              </w:rPr>
              <w:t xml:space="preserve"> </w:t>
            </w:r>
            <w:r w:rsidR="00C6397D" w:rsidRPr="003F1C4A">
              <w:rPr>
                <w:color w:val="000000" w:themeColor="text1"/>
                <w:sz w:val="20"/>
                <w:szCs w:val="20"/>
                <w:lang w:val="kk-KZ"/>
              </w:rPr>
              <w:t>Жеке практикалық сабақтар үшін компьютерлік сынып қажет</w:t>
            </w:r>
          </w:p>
          <w:p w14:paraId="3BFE465B" w14:textId="37B036E9" w:rsidR="00A02A85" w:rsidRPr="003F1C4A" w:rsidRDefault="00206C25" w:rsidP="00B77F6B">
            <w:pPr>
              <w:rPr>
                <w:b/>
                <w:bCs/>
                <w:color w:val="000000" w:themeColor="text1"/>
                <w:sz w:val="20"/>
                <w:szCs w:val="20"/>
                <w:lang w:val="kk-KZ"/>
              </w:rPr>
            </w:pPr>
            <w:r w:rsidRPr="003F1C4A">
              <w:rPr>
                <w:b/>
                <w:bCs/>
                <w:color w:val="000000" w:themeColor="text1"/>
                <w:sz w:val="20"/>
                <w:szCs w:val="20"/>
                <w:lang w:val="kk-KZ"/>
              </w:rPr>
              <w:lastRenderedPageBreak/>
              <w:t xml:space="preserve">Мәліметтердің кәсіби ғылыми </w:t>
            </w:r>
            <w:r w:rsidR="00A02A85" w:rsidRPr="003F1C4A">
              <w:rPr>
                <w:b/>
                <w:bCs/>
                <w:color w:val="000000" w:themeColor="text1"/>
                <w:sz w:val="20"/>
                <w:szCs w:val="20"/>
                <w:lang w:val="kk-KZ"/>
              </w:rPr>
              <w:t>баз</w:t>
            </w:r>
            <w:r w:rsidRPr="003F1C4A">
              <w:rPr>
                <w:b/>
                <w:bCs/>
                <w:color w:val="000000" w:themeColor="text1"/>
                <w:sz w:val="20"/>
                <w:szCs w:val="20"/>
                <w:lang w:val="kk-KZ"/>
              </w:rPr>
              <w:t>асы</w:t>
            </w:r>
            <w:r w:rsidR="00A02A85" w:rsidRPr="003F1C4A">
              <w:rPr>
                <w:b/>
                <w:bCs/>
                <w:color w:val="000000" w:themeColor="text1"/>
                <w:sz w:val="20"/>
                <w:szCs w:val="20"/>
                <w:lang w:val="kk-KZ"/>
              </w:rPr>
              <w:t xml:space="preserve"> </w:t>
            </w:r>
          </w:p>
          <w:p w14:paraId="24DDEA4D" w14:textId="642A8400" w:rsidR="00A02A85" w:rsidRPr="003F1C4A" w:rsidRDefault="00A02A85" w:rsidP="00B77F6B">
            <w:pPr>
              <w:rPr>
                <w:color w:val="000000" w:themeColor="text1"/>
                <w:sz w:val="20"/>
                <w:szCs w:val="20"/>
                <w:lang w:val="kk-KZ"/>
              </w:rPr>
            </w:pPr>
            <w:r w:rsidRPr="003F1C4A">
              <w:rPr>
                <w:color w:val="000000" w:themeColor="text1"/>
                <w:sz w:val="20"/>
                <w:szCs w:val="20"/>
                <w:lang w:val="kk-KZ"/>
              </w:rPr>
              <w:t>1.</w:t>
            </w:r>
            <w:r w:rsidR="003363FF" w:rsidRPr="003F1C4A">
              <w:rPr>
                <w:color w:val="000000" w:themeColor="text1"/>
                <w:sz w:val="20"/>
                <w:szCs w:val="20"/>
                <w:lang w:val="kk-KZ"/>
              </w:rPr>
              <w:t xml:space="preserve"> cyber.law.harvard.edu</w:t>
            </w:r>
          </w:p>
          <w:p w14:paraId="70724C42" w14:textId="6DABEBFC" w:rsidR="00A02A85" w:rsidRPr="003F1C4A" w:rsidRDefault="00A02A85" w:rsidP="00B77F6B">
            <w:pPr>
              <w:rPr>
                <w:b/>
                <w:bCs/>
                <w:color w:val="000000" w:themeColor="text1"/>
                <w:sz w:val="20"/>
                <w:szCs w:val="20"/>
                <w:lang w:val="kk-KZ"/>
              </w:rPr>
            </w:pPr>
            <w:r w:rsidRPr="003F1C4A">
              <w:rPr>
                <w:color w:val="000000" w:themeColor="text1"/>
                <w:sz w:val="20"/>
                <w:szCs w:val="20"/>
                <w:lang w:val="kk-KZ"/>
              </w:rPr>
              <w:t>2</w:t>
            </w:r>
            <w:r w:rsidRPr="003F1C4A">
              <w:rPr>
                <w:b/>
                <w:bCs/>
                <w:color w:val="000000" w:themeColor="text1"/>
                <w:sz w:val="20"/>
                <w:szCs w:val="20"/>
                <w:lang w:val="kk-KZ"/>
              </w:rPr>
              <w:t>.</w:t>
            </w:r>
            <w:r w:rsidR="003363FF" w:rsidRPr="00885D83">
              <w:rPr>
                <w:sz w:val="20"/>
                <w:szCs w:val="20"/>
                <w:lang w:val="kk-KZ"/>
              </w:rPr>
              <w:t xml:space="preserve"> </w:t>
            </w:r>
            <w:r w:rsidR="003363FF" w:rsidRPr="003F1C4A">
              <w:rPr>
                <w:b/>
                <w:bCs/>
                <w:color w:val="000000" w:themeColor="text1"/>
                <w:sz w:val="20"/>
                <w:szCs w:val="20"/>
                <w:lang w:val="kk-KZ"/>
              </w:rPr>
              <w:t>inspec-analytics-app.theiet.org</w:t>
            </w:r>
          </w:p>
          <w:p w14:paraId="6BE47A55" w14:textId="7D2E6F73" w:rsidR="00A02A85" w:rsidRPr="00885D83" w:rsidRDefault="00916B94" w:rsidP="00B77F6B">
            <w:pPr>
              <w:pBdr>
                <w:top w:val="nil"/>
                <w:left w:val="nil"/>
                <w:bottom w:val="nil"/>
                <w:right w:val="nil"/>
                <w:between w:val="nil"/>
              </w:pBdr>
              <w:rPr>
                <w:color w:val="FF0000"/>
                <w:sz w:val="20"/>
                <w:szCs w:val="20"/>
                <w:lang w:val="kk-KZ"/>
              </w:rPr>
            </w:pPr>
            <w:r w:rsidRPr="00885D83">
              <w:rPr>
                <w:b/>
                <w:bCs/>
                <w:color w:val="000000"/>
                <w:sz w:val="20"/>
                <w:szCs w:val="20"/>
                <w:lang w:val="kk-KZ"/>
              </w:rPr>
              <w:t>Интернет-ресурс</w:t>
            </w:r>
            <w:r w:rsidR="00206C25" w:rsidRPr="003F1C4A">
              <w:rPr>
                <w:b/>
                <w:bCs/>
                <w:color w:val="000000"/>
                <w:sz w:val="20"/>
                <w:szCs w:val="20"/>
                <w:lang w:val="kk-KZ"/>
              </w:rPr>
              <w:t>тар</w:t>
            </w:r>
            <w:r w:rsidR="00A02A85" w:rsidRPr="00885D83">
              <w:rPr>
                <w:b/>
                <w:bCs/>
                <w:color w:val="000000"/>
                <w:sz w:val="20"/>
                <w:szCs w:val="20"/>
                <w:lang w:val="kk-KZ"/>
              </w:rPr>
              <w:t xml:space="preserve"> </w:t>
            </w:r>
          </w:p>
          <w:p w14:paraId="3736008C" w14:textId="17465215" w:rsidR="00A02A85" w:rsidRPr="003F1C4A" w:rsidRDefault="00A02A85" w:rsidP="00B77F6B">
            <w:pPr>
              <w:autoSpaceDE w:val="0"/>
              <w:autoSpaceDN w:val="0"/>
              <w:adjustRightInd w:val="0"/>
              <w:spacing w:after="27"/>
              <w:rPr>
                <w:rStyle w:val="af9"/>
                <w:sz w:val="20"/>
                <w:szCs w:val="20"/>
                <w:shd w:val="clear" w:color="auto" w:fill="FFFFFF"/>
              </w:rPr>
            </w:pPr>
            <w:r w:rsidRPr="003F1C4A">
              <w:rPr>
                <w:color w:val="000000"/>
                <w:sz w:val="20"/>
                <w:szCs w:val="20"/>
              </w:rPr>
              <w:t>1</w:t>
            </w:r>
            <w:r w:rsidRPr="003F1C4A">
              <w:rPr>
                <w:color w:val="FF0000"/>
                <w:sz w:val="20"/>
                <w:szCs w:val="20"/>
              </w:rPr>
              <w:t xml:space="preserve">. </w:t>
            </w:r>
            <w:r w:rsidR="003363FF" w:rsidRPr="003F1C4A">
              <w:rPr>
                <w:sz w:val="20"/>
                <w:szCs w:val="20"/>
              </w:rPr>
              <w:t>http://www.ebiblioteka.ru Универсальные базы данных изданий</w:t>
            </w:r>
          </w:p>
          <w:p w14:paraId="1144B993" w14:textId="77777777" w:rsidR="003363FF" w:rsidRPr="003F1C4A" w:rsidRDefault="00A02A85" w:rsidP="00B77F6B">
            <w:pPr>
              <w:rPr>
                <w:b/>
                <w:bCs/>
                <w:color w:val="000000" w:themeColor="text1"/>
                <w:sz w:val="20"/>
                <w:szCs w:val="20"/>
                <w:lang w:val="kk-KZ"/>
              </w:rPr>
            </w:pPr>
            <w:r w:rsidRPr="003F1C4A">
              <w:rPr>
                <w:color w:val="000000"/>
                <w:sz w:val="20"/>
                <w:szCs w:val="20"/>
              </w:rPr>
              <w:t xml:space="preserve">2. </w:t>
            </w:r>
            <w:r w:rsidR="003363FF" w:rsidRPr="003F1C4A">
              <w:rPr>
                <w:sz w:val="20"/>
                <w:szCs w:val="20"/>
              </w:rPr>
              <w:t>http://www.biblioclub.ru ЭБС «Университетская библиотека онлайн»</w:t>
            </w:r>
            <w:r w:rsidR="003363FF" w:rsidRPr="003F1C4A">
              <w:rPr>
                <w:b/>
                <w:bCs/>
                <w:color w:val="000000" w:themeColor="text1"/>
                <w:sz w:val="20"/>
                <w:szCs w:val="20"/>
                <w:lang w:val="kk-KZ"/>
              </w:rPr>
              <w:t xml:space="preserve"> </w:t>
            </w:r>
          </w:p>
          <w:p w14:paraId="7099406B" w14:textId="7F8566F4" w:rsidR="003363FF" w:rsidRPr="003F1C4A" w:rsidRDefault="003363FF" w:rsidP="00B77F6B">
            <w:pPr>
              <w:rPr>
                <w:b/>
                <w:bCs/>
                <w:color w:val="000000" w:themeColor="text1"/>
                <w:sz w:val="20"/>
                <w:szCs w:val="20"/>
                <w:lang w:val="kk-KZ"/>
              </w:rPr>
            </w:pPr>
            <w:r w:rsidRPr="003F1C4A">
              <w:rPr>
                <w:b/>
                <w:bCs/>
                <w:color w:val="000000" w:themeColor="text1"/>
                <w:sz w:val="20"/>
                <w:szCs w:val="20"/>
                <w:lang w:val="kk-KZ"/>
              </w:rPr>
              <w:t xml:space="preserve">3. </w:t>
            </w:r>
            <w:r w:rsidRPr="003F1C4A">
              <w:rPr>
                <w:sz w:val="20"/>
                <w:szCs w:val="20"/>
              </w:rPr>
              <w:t>http://www.elibrary.ru Научная электронная библиотека</w:t>
            </w:r>
          </w:p>
          <w:p w14:paraId="30BA8672" w14:textId="367F6111" w:rsidR="00A02A85" w:rsidRPr="003F1C4A" w:rsidRDefault="00A02A85" w:rsidP="00B77F6B">
            <w:pPr>
              <w:rPr>
                <w:b/>
                <w:bCs/>
                <w:color w:val="000000" w:themeColor="text1"/>
                <w:sz w:val="20"/>
                <w:szCs w:val="20"/>
                <w:lang w:val="kk-KZ"/>
              </w:rPr>
            </w:pPr>
            <w:r w:rsidRPr="003F1C4A">
              <w:rPr>
                <w:b/>
                <w:bCs/>
                <w:color w:val="000000" w:themeColor="text1"/>
                <w:sz w:val="20"/>
                <w:szCs w:val="20"/>
                <w:lang w:val="kk-KZ"/>
              </w:rPr>
              <w:t>Программ</w:t>
            </w:r>
            <w:r w:rsidR="00206C25" w:rsidRPr="003F1C4A">
              <w:rPr>
                <w:b/>
                <w:bCs/>
                <w:color w:val="000000" w:themeColor="text1"/>
                <w:sz w:val="20"/>
                <w:szCs w:val="20"/>
                <w:lang w:val="kk-KZ"/>
              </w:rPr>
              <w:t>алық</w:t>
            </w:r>
            <w:r w:rsidRPr="003F1C4A">
              <w:rPr>
                <w:b/>
                <w:bCs/>
                <w:color w:val="000000" w:themeColor="text1"/>
                <w:sz w:val="20"/>
                <w:szCs w:val="20"/>
                <w:lang w:val="kk-KZ"/>
              </w:rPr>
              <w:t xml:space="preserve"> </w:t>
            </w:r>
            <w:r w:rsidR="00206C25" w:rsidRPr="003F1C4A">
              <w:rPr>
                <w:b/>
                <w:bCs/>
                <w:color w:val="000000" w:themeColor="text1"/>
                <w:sz w:val="20"/>
                <w:szCs w:val="20"/>
                <w:lang w:val="kk-KZ"/>
              </w:rPr>
              <w:t>қамтамассыздандырылуы</w:t>
            </w:r>
            <w:r w:rsidRPr="003F1C4A">
              <w:rPr>
                <w:color w:val="FF0000"/>
                <w:sz w:val="20"/>
                <w:szCs w:val="20"/>
                <w:lang w:val="kk-KZ"/>
              </w:rPr>
              <w:t xml:space="preserve"> </w:t>
            </w:r>
          </w:p>
          <w:p w14:paraId="7EC49190" w14:textId="58C7E726" w:rsidR="00A02A85" w:rsidRPr="003F1C4A" w:rsidRDefault="00A02A85" w:rsidP="003363FF">
            <w:pPr>
              <w:pBdr>
                <w:top w:val="nil"/>
                <w:left w:val="nil"/>
                <w:bottom w:val="nil"/>
                <w:right w:val="nil"/>
                <w:between w:val="nil"/>
              </w:pBdr>
              <w:rPr>
                <w:color w:val="000000"/>
                <w:sz w:val="20"/>
                <w:szCs w:val="20"/>
                <w:lang w:val="kk-KZ"/>
              </w:rPr>
            </w:pPr>
            <w:r w:rsidRPr="003F1C4A">
              <w:rPr>
                <w:color w:val="000000"/>
                <w:sz w:val="20"/>
                <w:szCs w:val="20"/>
                <w:lang w:val="kk-KZ"/>
              </w:rPr>
              <w:t>1.</w:t>
            </w:r>
            <w:r w:rsidR="003363FF" w:rsidRPr="003F1C4A">
              <w:rPr>
                <w:color w:val="000000"/>
                <w:sz w:val="20"/>
                <w:szCs w:val="20"/>
                <w:lang w:val="kk-KZ"/>
              </w:rPr>
              <w:t xml:space="preserve"> LMS Moodle, Пакет Microsoft Office (Word, Excel,PowerPoint и т.д.), Интернет браузер, Adobe Reader (сканирование документов)</w:t>
            </w:r>
          </w:p>
          <w:p w14:paraId="56112C75" w14:textId="0632F10D" w:rsidR="00A02A85" w:rsidRPr="003F1C4A" w:rsidRDefault="00A02A85" w:rsidP="00B77F6B">
            <w:pPr>
              <w:pBdr>
                <w:top w:val="nil"/>
                <w:left w:val="nil"/>
                <w:bottom w:val="nil"/>
                <w:right w:val="nil"/>
                <w:between w:val="nil"/>
              </w:pBdr>
              <w:rPr>
                <w:color w:val="000000"/>
                <w:sz w:val="20"/>
                <w:szCs w:val="20"/>
                <w:lang w:val="kk-KZ"/>
              </w:rPr>
            </w:pPr>
            <w:r w:rsidRPr="003F1C4A">
              <w:rPr>
                <w:color w:val="000000"/>
                <w:sz w:val="20"/>
                <w:szCs w:val="20"/>
                <w:lang w:val="kk-KZ"/>
              </w:rPr>
              <w:t>2.</w:t>
            </w:r>
            <w:r w:rsidR="003363FF" w:rsidRPr="003F1C4A">
              <w:rPr>
                <w:sz w:val="20"/>
                <w:szCs w:val="20"/>
                <w:lang w:val="kk-KZ"/>
              </w:rPr>
              <w:t xml:space="preserve"> </w:t>
            </w:r>
            <w:r w:rsidR="003363FF" w:rsidRPr="003F1C4A">
              <w:rPr>
                <w:rStyle w:val="shorttext"/>
                <w:sz w:val="20"/>
                <w:szCs w:val="20"/>
                <w:lang w:val="kk-KZ"/>
              </w:rPr>
              <w:t xml:space="preserve">Қосалқы теориялық оқу материалдар мен үй тапсырмаларын орындауға берілетін материалдарды </w:t>
            </w:r>
            <w:r w:rsidR="003363FF" w:rsidRPr="003F1C4A">
              <w:rPr>
                <w:sz w:val="20"/>
                <w:szCs w:val="20"/>
                <w:lang w:val="kk-KZ"/>
              </w:rPr>
              <w:t xml:space="preserve">univer.kaznu.kz. </w:t>
            </w:r>
            <w:r w:rsidR="003363FF" w:rsidRPr="003F1C4A">
              <w:rPr>
                <w:rStyle w:val="shorttext"/>
                <w:sz w:val="20"/>
                <w:szCs w:val="20"/>
                <w:lang w:val="kk-KZ"/>
              </w:rPr>
              <w:t>сайтындағы</w:t>
            </w:r>
            <w:r w:rsidR="003363FF" w:rsidRPr="003F1C4A">
              <w:rPr>
                <w:sz w:val="20"/>
                <w:szCs w:val="20"/>
                <w:lang w:val="kk-KZ"/>
              </w:rPr>
              <w:t xml:space="preserve"> ПОӘК- нен алып, қолдануға болады</w:t>
            </w:r>
          </w:p>
        </w:tc>
      </w:tr>
    </w:tbl>
    <w:p w14:paraId="10F6F5FC" w14:textId="728AC2A2" w:rsidR="00A02A85" w:rsidRPr="003F1C4A" w:rsidRDefault="00A02A85" w:rsidP="00A02A85">
      <w:pPr>
        <w:widowControl w:val="0"/>
        <w:pBdr>
          <w:top w:val="nil"/>
          <w:left w:val="nil"/>
          <w:bottom w:val="nil"/>
          <w:right w:val="nil"/>
          <w:between w:val="nil"/>
        </w:pBdr>
        <w:spacing w:line="276" w:lineRule="auto"/>
        <w:rPr>
          <w:color w:val="000000"/>
          <w:sz w:val="22"/>
          <w:szCs w:val="22"/>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756543" w14:paraId="44667642" w14:textId="77777777" w:rsidTr="003F1C4A">
        <w:trPr>
          <w:trHeight w:val="40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3F1C4A" w:rsidRDefault="00C504DA" w:rsidP="004E7FA2">
            <w:pPr>
              <w:rPr>
                <w:b/>
                <w:sz w:val="20"/>
                <w:szCs w:val="20"/>
                <w:lang w:val="kk-KZ"/>
              </w:rPr>
            </w:pPr>
            <w:r w:rsidRPr="003F1C4A">
              <w:rPr>
                <w:b/>
                <w:sz w:val="20"/>
                <w:szCs w:val="20"/>
                <w:lang w:val="kk-KZ"/>
              </w:rPr>
              <w:t xml:space="preserve">Пәннің </w:t>
            </w:r>
          </w:p>
          <w:p w14:paraId="2C5897AA" w14:textId="77777777" w:rsidR="00A82EA7" w:rsidRPr="003F1C4A" w:rsidRDefault="00C504DA" w:rsidP="004E7FA2">
            <w:pPr>
              <w:rPr>
                <w:b/>
                <w:sz w:val="20"/>
                <w:szCs w:val="20"/>
                <w:lang w:val="kk-KZ"/>
              </w:rPr>
            </w:pPr>
            <w:r w:rsidRPr="003F1C4A">
              <w:rPr>
                <w:b/>
                <w:sz w:val="20"/>
                <w:szCs w:val="20"/>
                <w:lang w:val="kk-KZ"/>
              </w:rPr>
              <w:t>а</w:t>
            </w:r>
            <w:r w:rsidR="00A02A85" w:rsidRPr="003F1C4A">
              <w:rPr>
                <w:b/>
                <w:sz w:val="20"/>
                <w:szCs w:val="20"/>
              </w:rPr>
              <w:t>ка</w:t>
            </w:r>
            <w:r w:rsidRPr="003F1C4A">
              <w:rPr>
                <w:b/>
                <w:sz w:val="20"/>
                <w:szCs w:val="20"/>
                <w:lang w:val="kk-KZ"/>
              </w:rPr>
              <w:t xml:space="preserve">демиялық </w:t>
            </w:r>
          </w:p>
          <w:p w14:paraId="6858E0EC" w14:textId="73555987" w:rsidR="00A02A85" w:rsidRPr="003F1C4A" w:rsidRDefault="00C504DA" w:rsidP="004E7FA2">
            <w:pPr>
              <w:rPr>
                <w:b/>
                <w:sz w:val="20"/>
                <w:szCs w:val="20"/>
              </w:rPr>
            </w:pPr>
            <w:r w:rsidRPr="003F1C4A">
              <w:rPr>
                <w:b/>
                <w:sz w:val="20"/>
                <w:szCs w:val="20"/>
                <w:lang w:val="kk-KZ"/>
              </w:rPr>
              <w:t>саясаты</w:t>
            </w:r>
            <w:r w:rsidR="00A02A85" w:rsidRPr="003F1C4A">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F3A3A" w14:textId="77777777" w:rsidR="00756543" w:rsidRPr="00756543" w:rsidRDefault="00756543" w:rsidP="00756543">
            <w:pPr>
              <w:jc w:val="both"/>
              <w:rPr>
                <w:sz w:val="20"/>
                <w:szCs w:val="20"/>
              </w:rPr>
            </w:pPr>
            <w:r w:rsidRPr="00756543">
              <w:rPr>
                <w:sz w:val="20"/>
                <w:szCs w:val="20"/>
              </w:rPr>
              <w:t xml:space="preserve">Пәннің академиялық саясаты әл-Фараби атындағы ҚазҰУ-дың Академиялық саясатымен және академиялық адалдық Саясатымен айқындалады. </w:t>
            </w:r>
          </w:p>
          <w:p w14:paraId="58B9CAFD" w14:textId="77777777" w:rsidR="00756543" w:rsidRPr="00756543" w:rsidRDefault="00756543" w:rsidP="00756543">
            <w:pPr>
              <w:jc w:val="both"/>
              <w:rPr>
                <w:sz w:val="20"/>
                <w:szCs w:val="20"/>
              </w:rPr>
            </w:pPr>
            <w:r w:rsidRPr="00756543">
              <w:rPr>
                <w:sz w:val="20"/>
                <w:szCs w:val="20"/>
              </w:rPr>
              <w:t>Құжаттар Univer ИЖ басты бетінде қолжетімді.</w:t>
            </w:r>
          </w:p>
          <w:p w14:paraId="6AAD38EE" w14:textId="77777777" w:rsidR="00756543" w:rsidRPr="00756543" w:rsidRDefault="00756543" w:rsidP="00756543">
            <w:pPr>
              <w:jc w:val="both"/>
              <w:rPr>
                <w:sz w:val="20"/>
                <w:szCs w:val="20"/>
              </w:rPr>
            </w:pPr>
            <w:r w:rsidRPr="00756543">
              <w:rPr>
                <w:b/>
                <w:bCs/>
                <w:sz w:val="20"/>
                <w:szCs w:val="20"/>
              </w:rPr>
              <w:t>Ғылым мен білімнің интеграциясы.</w:t>
            </w:r>
            <w:r w:rsidRPr="00756543">
              <w:rPr>
                <w:sz w:val="20"/>
                <w:szCs w:val="20"/>
              </w:rPr>
              <w:t xml:space="preserve"> 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26DE751" w14:textId="77777777" w:rsidR="00756543" w:rsidRPr="00756543" w:rsidRDefault="00756543" w:rsidP="00756543">
            <w:pPr>
              <w:jc w:val="both"/>
              <w:rPr>
                <w:sz w:val="20"/>
                <w:szCs w:val="20"/>
              </w:rPr>
            </w:pPr>
            <w:r w:rsidRPr="00756543">
              <w:rPr>
                <w:b/>
                <w:bCs/>
                <w:sz w:val="20"/>
                <w:szCs w:val="20"/>
              </w:rPr>
              <w:t>Сабаққа қатысуы.</w:t>
            </w:r>
            <w:r w:rsidRPr="00756543">
              <w:rPr>
                <w:sz w:val="20"/>
                <w:szCs w:val="20"/>
              </w:rPr>
              <w:t xml:space="preserve"> Әр тапсырманың мерзімі пән мазмұнын іске асыру күнтізбесінде (кестесінде) көрсетілген. Мерзімдерді сақтамау баллдардың жоғалуына әкеледі.</w:t>
            </w:r>
          </w:p>
          <w:p w14:paraId="1D4FD4A3" w14:textId="77777777" w:rsidR="00756543" w:rsidRPr="00756543" w:rsidRDefault="00756543" w:rsidP="00756543">
            <w:pPr>
              <w:jc w:val="both"/>
              <w:rPr>
                <w:sz w:val="20"/>
                <w:szCs w:val="20"/>
              </w:rPr>
            </w:pPr>
            <w:r w:rsidRPr="00756543">
              <w:rPr>
                <w:b/>
                <w:bCs/>
                <w:sz w:val="20"/>
                <w:szCs w:val="20"/>
              </w:rPr>
              <w:t>Академиялық адалдық.</w:t>
            </w:r>
            <w:r w:rsidRPr="00756543">
              <w:rPr>
                <w:sz w:val="20"/>
                <w:szCs w:val="20"/>
              </w:rPr>
              <w:t xml:space="preserve"> 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A9D2C43" w14:textId="77777777" w:rsidR="00756543" w:rsidRPr="00756543" w:rsidRDefault="00756543" w:rsidP="00756543">
            <w:pPr>
              <w:jc w:val="both"/>
              <w:rPr>
                <w:sz w:val="20"/>
                <w:szCs w:val="20"/>
              </w:rPr>
            </w:pPr>
            <w:r w:rsidRPr="00756543">
              <w:rPr>
                <w:b/>
                <w:bCs/>
                <w:sz w:val="20"/>
                <w:szCs w:val="20"/>
              </w:rPr>
              <w:t>Инклюзивті білім берудің негізгі принциптері.</w:t>
            </w:r>
            <w:r w:rsidRPr="00756543">
              <w:rPr>
                <w:sz w:val="20"/>
                <w:szCs w:val="20"/>
              </w:rPr>
              <w:t xml:space="preserve">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AB7BEEA" w14:textId="77777777" w:rsidR="00756543" w:rsidRPr="00756543" w:rsidRDefault="00756543" w:rsidP="00756543">
            <w:pPr>
              <w:jc w:val="both"/>
              <w:rPr>
                <w:sz w:val="20"/>
                <w:szCs w:val="20"/>
              </w:rPr>
            </w:pPr>
            <w:r w:rsidRPr="00756543">
              <w:rPr>
                <w:sz w:val="20"/>
                <w:szCs w:val="20"/>
              </w:rPr>
              <w:t>Барлық білім алушылар, әсіресе мүмкіндігі шектеулі жандар, телефон/e-mail  +7 707 520 99 56/erbolatkisimisov@mail.ru немесе MS Teams-тегі бейне байланыс арқылы https://www.google.com/url?q=https://us04web.zoom.us/j/73171697430?pwd%3DsgkRdgtcHzG0aX4lT8vgLYhnQm3lWl.1&amp;sa=D&amp;source=calendar&amp;usd=2&amp;usg=AOvVaw1Qg040xf7J6on98Kl6gXj9. кеңестік көмек ала алады.</w:t>
            </w:r>
          </w:p>
          <w:p w14:paraId="1623CFCE" w14:textId="77777777" w:rsidR="00756543" w:rsidRPr="00756543" w:rsidRDefault="00756543" w:rsidP="00756543">
            <w:pPr>
              <w:jc w:val="both"/>
              <w:rPr>
                <w:sz w:val="20"/>
                <w:szCs w:val="20"/>
                <w:lang w:val="en-US"/>
              </w:rPr>
            </w:pPr>
            <w:r w:rsidRPr="00756543">
              <w:rPr>
                <w:b/>
                <w:bCs/>
                <w:sz w:val="20"/>
                <w:szCs w:val="20"/>
                <w:lang w:val="en-US"/>
              </w:rPr>
              <w:t xml:space="preserve">MOOC </w:t>
            </w:r>
            <w:r w:rsidRPr="00756543">
              <w:rPr>
                <w:b/>
                <w:bCs/>
                <w:sz w:val="20"/>
                <w:szCs w:val="20"/>
              </w:rPr>
              <w:t>интеграциясы</w:t>
            </w:r>
            <w:r w:rsidRPr="00756543">
              <w:rPr>
                <w:b/>
                <w:bCs/>
                <w:sz w:val="20"/>
                <w:szCs w:val="20"/>
                <w:lang w:val="en-US"/>
              </w:rPr>
              <w:t xml:space="preserve"> (massive openlline course).</w:t>
            </w:r>
            <w:r w:rsidRPr="00756543">
              <w:rPr>
                <w:sz w:val="20"/>
                <w:szCs w:val="20"/>
                <w:lang w:val="en-US"/>
              </w:rPr>
              <w:t xml:space="preserve"> MOOC-</w:t>
            </w:r>
            <w:r w:rsidRPr="00756543">
              <w:rPr>
                <w:sz w:val="20"/>
                <w:szCs w:val="20"/>
              </w:rPr>
              <w:t>тың</w:t>
            </w:r>
            <w:r w:rsidRPr="00756543">
              <w:rPr>
                <w:sz w:val="20"/>
                <w:szCs w:val="20"/>
                <w:lang w:val="en-US"/>
              </w:rPr>
              <w:t xml:space="preserve"> </w:t>
            </w:r>
            <w:r w:rsidRPr="00756543">
              <w:rPr>
                <w:sz w:val="20"/>
                <w:szCs w:val="20"/>
              </w:rPr>
              <w:t>пәнге</w:t>
            </w:r>
            <w:r w:rsidRPr="00756543">
              <w:rPr>
                <w:sz w:val="20"/>
                <w:szCs w:val="20"/>
                <w:lang w:val="en-US"/>
              </w:rPr>
              <w:t xml:space="preserve"> </w:t>
            </w:r>
            <w:r w:rsidRPr="00756543">
              <w:rPr>
                <w:sz w:val="20"/>
                <w:szCs w:val="20"/>
              </w:rPr>
              <w:t>интеграциялануы</w:t>
            </w:r>
            <w:r w:rsidRPr="00756543">
              <w:rPr>
                <w:sz w:val="20"/>
                <w:szCs w:val="20"/>
                <w:lang w:val="en-US"/>
              </w:rPr>
              <w:t xml:space="preserve"> </w:t>
            </w:r>
            <w:r w:rsidRPr="00756543">
              <w:rPr>
                <w:sz w:val="20"/>
                <w:szCs w:val="20"/>
              </w:rPr>
              <w:t>жағдайында</w:t>
            </w:r>
            <w:r w:rsidRPr="00756543">
              <w:rPr>
                <w:sz w:val="20"/>
                <w:szCs w:val="20"/>
                <w:lang w:val="en-US"/>
              </w:rPr>
              <w:t xml:space="preserve"> </w:t>
            </w:r>
            <w:r w:rsidRPr="00756543">
              <w:rPr>
                <w:sz w:val="20"/>
                <w:szCs w:val="20"/>
              </w:rPr>
              <w:t>барлық</w:t>
            </w:r>
            <w:r w:rsidRPr="00756543">
              <w:rPr>
                <w:sz w:val="20"/>
                <w:szCs w:val="20"/>
                <w:lang w:val="en-US"/>
              </w:rPr>
              <w:t xml:space="preserve"> </w:t>
            </w:r>
            <w:r w:rsidRPr="00756543">
              <w:rPr>
                <w:sz w:val="20"/>
                <w:szCs w:val="20"/>
              </w:rPr>
              <w:t>білім</w:t>
            </w:r>
            <w:r w:rsidRPr="00756543">
              <w:rPr>
                <w:sz w:val="20"/>
                <w:szCs w:val="20"/>
                <w:lang w:val="en-US"/>
              </w:rPr>
              <w:t xml:space="preserve"> </w:t>
            </w:r>
            <w:r w:rsidRPr="00756543">
              <w:rPr>
                <w:sz w:val="20"/>
                <w:szCs w:val="20"/>
              </w:rPr>
              <w:t>алушылар</w:t>
            </w:r>
            <w:r w:rsidRPr="00756543">
              <w:rPr>
                <w:sz w:val="20"/>
                <w:szCs w:val="20"/>
                <w:lang w:val="en-US"/>
              </w:rPr>
              <w:t xml:space="preserve"> MOOC-</w:t>
            </w:r>
            <w:r w:rsidRPr="00756543">
              <w:rPr>
                <w:sz w:val="20"/>
                <w:szCs w:val="20"/>
              </w:rPr>
              <w:t>қа</w:t>
            </w:r>
            <w:r w:rsidRPr="00756543">
              <w:rPr>
                <w:sz w:val="20"/>
                <w:szCs w:val="20"/>
                <w:lang w:val="en-US"/>
              </w:rPr>
              <w:t xml:space="preserve"> </w:t>
            </w:r>
            <w:r w:rsidRPr="00756543">
              <w:rPr>
                <w:sz w:val="20"/>
                <w:szCs w:val="20"/>
              </w:rPr>
              <w:t>тіркелуі</w:t>
            </w:r>
            <w:r w:rsidRPr="00756543">
              <w:rPr>
                <w:sz w:val="20"/>
                <w:szCs w:val="20"/>
                <w:lang w:val="en-US"/>
              </w:rPr>
              <w:t xml:space="preserve"> </w:t>
            </w:r>
            <w:r w:rsidRPr="00756543">
              <w:rPr>
                <w:sz w:val="20"/>
                <w:szCs w:val="20"/>
              </w:rPr>
              <w:t>қажет</w:t>
            </w:r>
            <w:r w:rsidRPr="00756543">
              <w:rPr>
                <w:sz w:val="20"/>
                <w:szCs w:val="20"/>
                <w:lang w:val="en-US"/>
              </w:rPr>
              <w:t xml:space="preserve">. MOOC </w:t>
            </w:r>
            <w:r w:rsidRPr="00756543">
              <w:rPr>
                <w:sz w:val="20"/>
                <w:szCs w:val="20"/>
              </w:rPr>
              <w:t>модульдерінің</w:t>
            </w:r>
            <w:r w:rsidRPr="00756543">
              <w:rPr>
                <w:sz w:val="20"/>
                <w:szCs w:val="20"/>
                <w:lang w:val="en-US"/>
              </w:rPr>
              <w:t xml:space="preserve"> </w:t>
            </w:r>
            <w:r w:rsidRPr="00756543">
              <w:rPr>
                <w:sz w:val="20"/>
                <w:szCs w:val="20"/>
              </w:rPr>
              <w:t>өту</w:t>
            </w:r>
            <w:r w:rsidRPr="00756543">
              <w:rPr>
                <w:sz w:val="20"/>
                <w:szCs w:val="20"/>
                <w:lang w:val="en-US"/>
              </w:rPr>
              <w:t xml:space="preserve"> </w:t>
            </w:r>
            <w:r w:rsidRPr="00756543">
              <w:rPr>
                <w:sz w:val="20"/>
                <w:szCs w:val="20"/>
              </w:rPr>
              <w:t>мерзімі</w:t>
            </w:r>
            <w:r w:rsidRPr="00756543">
              <w:rPr>
                <w:sz w:val="20"/>
                <w:szCs w:val="20"/>
                <w:lang w:val="en-US"/>
              </w:rPr>
              <w:t xml:space="preserve"> </w:t>
            </w:r>
            <w:r w:rsidRPr="00756543">
              <w:rPr>
                <w:sz w:val="20"/>
                <w:szCs w:val="20"/>
              </w:rPr>
              <w:t>пәнді</w:t>
            </w:r>
            <w:r w:rsidRPr="00756543">
              <w:rPr>
                <w:sz w:val="20"/>
                <w:szCs w:val="20"/>
                <w:lang w:val="en-US"/>
              </w:rPr>
              <w:t xml:space="preserve"> </w:t>
            </w:r>
            <w:r w:rsidRPr="00756543">
              <w:rPr>
                <w:sz w:val="20"/>
                <w:szCs w:val="20"/>
              </w:rPr>
              <w:t>оқу</w:t>
            </w:r>
            <w:r w:rsidRPr="00756543">
              <w:rPr>
                <w:sz w:val="20"/>
                <w:szCs w:val="20"/>
                <w:lang w:val="en-US"/>
              </w:rPr>
              <w:t xml:space="preserve"> </w:t>
            </w:r>
            <w:r w:rsidRPr="00756543">
              <w:rPr>
                <w:sz w:val="20"/>
                <w:szCs w:val="20"/>
              </w:rPr>
              <w:t>кестесіне</w:t>
            </w:r>
            <w:r w:rsidRPr="00756543">
              <w:rPr>
                <w:sz w:val="20"/>
                <w:szCs w:val="20"/>
                <w:lang w:val="en-US"/>
              </w:rPr>
              <w:t xml:space="preserve"> </w:t>
            </w:r>
            <w:r w:rsidRPr="00756543">
              <w:rPr>
                <w:sz w:val="20"/>
                <w:szCs w:val="20"/>
              </w:rPr>
              <w:t>сәйкес</w:t>
            </w:r>
            <w:r w:rsidRPr="00756543">
              <w:rPr>
                <w:sz w:val="20"/>
                <w:szCs w:val="20"/>
                <w:lang w:val="en-US"/>
              </w:rPr>
              <w:t xml:space="preserve"> </w:t>
            </w:r>
            <w:r w:rsidRPr="00756543">
              <w:rPr>
                <w:sz w:val="20"/>
                <w:szCs w:val="20"/>
              </w:rPr>
              <w:t>қатаң</w:t>
            </w:r>
            <w:r w:rsidRPr="00756543">
              <w:rPr>
                <w:sz w:val="20"/>
                <w:szCs w:val="20"/>
                <w:lang w:val="en-US"/>
              </w:rPr>
              <w:t xml:space="preserve"> </w:t>
            </w:r>
            <w:r w:rsidRPr="00756543">
              <w:rPr>
                <w:sz w:val="20"/>
                <w:szCs w:val="20"/>
              </w:rPr>
              <w:t>сақталуы</w:t>
            </w:r>
            <w:r w:rsidRPr="00756543">
              <w:rPr>
                <w:sz w:val="20"/>
                <w:szCs w:val="20"/>
                <w:lang w:val="en-US"/>
              </w:rPr>
              <w:t xml:space="preserve"> </w:t>
            </w:r>
            <w:r w:rsidRPr="00756543">
              <w:rPr>
                <w:sz w:val="20"/>
                <w:szCs w:val="20"/>
              </w:rPr>
              <w:t>керек</w:t>
            </w:r>
            <w:r w:rsidRPr="00756543">
              <w:rPr>
                <w:sz w:val="20"/>
                <w:szCs w:val="20"/>
                <w:lang w:val="en-US"/>
              </w:rPr>
              <w:t>.</w:t>
            </w:r>
          </w:p>
          <w:p w14:paraId="62B13C62" w14:textId="76E7DF89" w:rsidR="00AE239B" w:rsidRPr="003F1C4A" w:rsidRDefault="00756543" w:rsidP="00756543">
            <w:pPr>
              <w:jc w:val="both"/>
              <w:rPr>
                <w:bCs/>
                <w:sz w:val="20"/>
                <w:szCs w:val="20"/>
                <w:lang w:val="kk-KZ"/>
              </w:rPr>
            </w:pPr>
            <w:r w:rsidRPr="00756543">
              <w:rPr>
                <w:b/>
                <w:bCs/>
                <w:sz w:val="20"/>
                <w:szCs w:val="20"/>
              </w:rPr>
              <w:t>Назар</w:t>
            </w:r>
            <w:r w:rsidRPr="00661944">
              <w:rPr>
                <w:b/>
                <w:bCs/>
                <w:sz w:val="20"/>
                <w:szCs w:val="20"/>
                <w:lang w:val="en-US"/>
              </w:rPr>
              <w:t xml:space="preserve"> </w:t>
            </w:r>
            <w:r w:rsidRPr="00756543">
              <w:rPr>
                <w:b/>
                <w:bCs/>
                <w:sz w:val="20"/>
                <w:szCs w:val="20"/>
              </w:rPr>
              <w:t>салыңыз</w:t>
            </w:r>
            <w:r w:rsidRPr="00661944">
              <w:rPr>
                <w:b/>
                <w:bCs/>
                <w:sz w:val="20"/>
                <w:szCs w:val="20"/>
                <w:lang w:val="en-US"/>
              </w:rPr>
              <w:t>!</w:t>
            </w:r>
            <w:r w:rsidRPr="00661944">
              <w:rPr>
                <w:sz w:val="20"/>
                <w:szCs w:val="20"/>
                <w:lang w:val="en-US"/>
              </w:rPr>
              <w:t xml:space="preserve"> </w:t>
            </w:r>
            <w:r w:rsidRPr="00756543">
              <w:rPr>
                <w:sz w:val="20"/>
                <w:szCs w:val="20"/>
              </w:rPr>
              <w:t>Әр</w:t>
            </w:r>
            <w:r w:rsidRPr="00661944">
              <w:rPr>
                <w:sz w:val="20"/>
                <w:szCs w:val="20"/>
                <w:lang w:val="en-US"/>
              </w:rPr>
              <w:t xml:space="preserve"> </w:t>
            </w:r>
            <w:r w:rsidRPr="00756543">
              <w:rPr>
                <w:sz w:val="20"/>
                <w:szCs w:val="20"/>
              </w:rPr>
              <w:t>тапсырманың</w:t>
            </w:r>
            <w:r w:rsidRPr="00661944">
              <w:rPr>
                <w:sz w:val="20"/>
                <w:szCs w:val="20"/>
                <w:lang w:val="en-US"/>
              </w:rPr>
              <w:t xml:space="preserve"> </w:t>
            </w:r>
            <w:r w:rsidRPr="00756543">
              <w:rPr>
                <w:sz w:val="20"/>
                <w:szCs w:val="20"/>
              </w:rPr>
              <w:t>мерзімі</w:t>
            </w:r>
            <w:r w:rsidRPr="00661944">
              <w:rPr>
                <w:sz w:val="20"/>
                <w:szCs w:val="20"/>
                <w:lang w:val="en-US"/>
              </w:rPr>
              <w:t xml:space="preserve"> </w:t>
            </w:r>
            <w:r w:rsidRPr="00756543">
              <w:rPr>
                <w:sz w:val="20"/>
                <w:szCs w:val="20"/>
              </w:rPr>
              <w:t>пәннің</w:t>
            </w:r>
            <w:r w:rsidRPr="00661944">
              <w:rPr>
                <w:sz w:val="20"/>
                <w:szCs w:val="20"/>
                <w:lang w:val="en-US"/>
              </w:rPr>
              <w:t xml:space="preserve"> </w:t>
            </w:r>
            <w:r w:rsidRPr="00756543">
              <w:rPr>
                <w:sz w:val="20"/>
                <w:szCs w:val="20"/>
              </w:rPr>
              <w:t>мазмұнын</w:t>
            </w:r>
            <w:r w:rsidRPr="00661944">
              <w:rPr>
                <w:sz w:val="20"/>
                <w:szCs w:val="20"/>
                <w:lang w:val="en-US"/>
              </w:rPr>
              <w:t xml:space="preserve"> </w:t>
            </w:r>
            <w:r w:rsidRPr="00756543">
              <w:rPr>
                <w:sz w:val="20"/>
                <w:szCs w:val="20"/>
              </w:rPr>
              <w:t>іске</w:t>
            </w:r>
            <w:r w:rsidRPr="00661944">
              <w:rPr>
                <w:sz w:val="20"/>
                <w:szCs w:val="20"/>
                <w:lang w:val="en-US"/>
              </w:rPr>
              <w:t xml:space="preserve"> </w:t>
            </w:r>
            <w:r w:rsidRPr="00756543">
              <w:rPr>
                <w:sz w:val="20"/>
                <w:szCs w:val="20"/>
              </w:rPr>
              <w:t>асыру</w:t>
            </w:r>
            <w:r w:rsidRPr="00661944">
              <w:rPr>
                <w:sz w:val="20"/>
                <w:szCs w:val="20"/>
                <w:lang w:val="en-US"/>
              </w:rPr>
              <w:t xml:space="preserve"> </w:t>
            </w:r>
            <w:r w:rsidRPr="00756543">
              <w:rPr>
                <w:sz w:val="20"/>
                <w:szCs w:val="20"/>
              </w:rPr>
              <w:t>күнтізбесінде</w:t>
            </w:r>
            <w:r w:rsidRPr="00661944">
              <w:rPr>
                <w:sz w:val="20"/>
                <w:szCs w:val="20"/>
                <w:lang w:val="en-US"/>
              </w:rPr>
              <w:t xml:space="preserve"> (</w:t>
            </w:r>
            <w:r w:rsidRPr="00756543">
              <w:rPr>
                <w:sz w:val="20"/>
                <w:szCs w:val="20"/>
              </w:rPr>
              <w:t>кестесінде</w:t>
            </w:r>
            <w:r w:rsidRPr="00661944">
              <w:rPr>
                <w:sz w:val="20"/>
                <w:szCs w:val="20"/>
                <w:lang w:val="en-US"/>
              </w:rPr>
              <w:t xml:space="preserve">) </w:t>
            </w:r>
            <w:r w:rsidRPr="00756543">
              <w:rPr>
                <w:sz w:val="20"/>
                <w:szCs w:val="20"/>
              </w:rPr>
              <w:t>көрсетілген</w:t>
            </w:r>
            <w:r w:rsidRPr="00661944">
              <w:rPr>
                <w:sz w:val="20"/>
                <w:szCs w:val="20"/>
                <w:lang w:val="en-US"/>
              </w:rPr>
              <w:t xml:space="preserve">, </w:t>
            </w:r>
            <w:r w:rsidRPr="00756543">
              <w:rPr>
                <w:sz w:val="20"/>
                <w:szCs w:val="20"/>
              </w:rPr>
              <w:t>сондай</w:t>
            </w:r>
            <w:r w:rsidRPr="00661944">
              <w:rPr>
                <w:sz w:val="20"/>
                <w:szCs w:val="20"/>
                <w:lang w:val="en-US"/>
              </w:rPr>
              <w:t>-</w:t>
            </w:r>
            <w:r w:rsidRPr="00756543">
              <w:rPr>
                <w:sz w:val="20"/>
                <w:szCs w:val="20"/>
              </w:rPr>
              <w:t>ақ</w:t>
            </w:r>
            <w:r w:rsidRPr="00661944">
              <w:rPr>
                <w:sz w:val="20"/>
                <w:szCs w:val="20"/>
                <w:lang w:val="en-US"/>
              </w:rPr>
              <w:t xml:space="preserve"> MOOC-</w:t>
            </w:r>
            <w:r w:rsidRPr="00756543">
              <w:rPr>
                <w:sz w:val="20"/>
                <w:szCs w:val="20"/>
              </w:rPr>
              <w:t>та</w:t>
            </w:r>
            <w:r w:rsidRPr="00661944">
              <w:rPr>
                <w:sz w:val="20"/>
                <w:szCs w:val="20"/>
                <w:lang w:val="en-US"/>
              </w:rPr>
              <w:t xml:space="preserve"> </w:t>
            </w:r>
            <w:r w:rsidRPr="00756543">
              <w:rPr>
                <w:sz w:val="20"/>
                <w:szCs w:val="20"/>
              </w:rPr>
              <w:t>көрсетілген</w:t>
            </w:r>
            <w:r w:rsidRPr="00661944">
              <w:rPr>
                <w:sz w:val="20"/>
                <w:szCs w:val="20"/>
                <w:lang w:val="en-US"/>
              </w:rPr>
              <w:t xml:space="preserve">. </w:t>
            </w:r>
            <w:r w:rsidRPr="00756543">
              <w:rPr>
                <w:sz w:val="20"/>
                <w:szCs w:val="20"/>
              </w:rPr>
              <w:t>Мерзімдерді сақтамау баллдардың жоғалуына әкеледі.</w:t>
            </w:r>
          </w:p>
        </w:tc>
      </w:tr>
      <w:tr w:rsidR="00535DED" w:rsidRPr="0075654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3F1C4A" w:rsidRDefault="00992B40" w:rsidP="002F2C36">
            <w:pPr>
              <w:jc w:val="center"/>
              <w:rPr>
                <w:b/>
                <w:bCs/>
                <w:sz w:val="20"/>
                <w:szCs w:val="20"/>
                <w:lang w:val="kk-KZ"/>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885D83" w:rsidRDefault="006D1812" w:rsidP="006A7FC8">
            <w:pPr>
              <w:jc w:val="both"/>
              <w:rPr>
                <w:b/>
                <w:bCs/>
                <w:sz w:val="16"/>
                <w:szCs w:val="16"/>
                <w:lang w:val="kk-KZ"/>
              </w:rPr>
            </w:pPr>
            <w:r>
              <w:rPr>
                <w:b/>
                <w:bCs/>
                <w:sz w:val="16"/>
                <w:szCs w:val="16"/>
                <w:lang w:val="kk-KZ"/>
              </w:rPr>
              <w:t>Оқу жетістіктерін есептеудің б</w:t>
            </w:r>
            <w:r w:rsidR="006A7FC8" w:rsidRPr="00885D83">
              <w:rPr>
                <w:b/>
                <w:bCs/>
                <w:sz w:val="16"/>
                <w:szCs w:val="16"/>
                <w:lang w:val="kk-KZ"/>
              </w:rPr>
              <w:t>а</w:t>
            </w:r>
            <w:r>
              <w:rPr>
                <w:b/>
                <w:bCs/>
                <w:sz w:val="16"/>
                <w:szCs w:val="16"/>
                <w:lang w:val="kk-KZ"/>
              </w:rPr>
              <w:t>ллдық</w:t>
            </w:r>
            <w:r w:rsidR="006A7FC8" w:rsidRPr="00885D83">
              <w:rPr>
                <w:b/>
                <w:bCs/>
                <w:sz w:val="16"/>
                <w:szCs w:val="16"/>
                <w:lang w:val="kk-KZ"/>
              </w:rPr>
              <w:t>-рейтинг</w:t>
            </w:r>
            <w:r>
              <w:rPr>
                <w:b/>
                <w:bCs/>
                <w:sz w:val="16"/>
                <w:szCs w:val="16"/>
                <w:lang w:val="kk-KZ"/>
              </w:rPr>
              <w:t>тік</w:t>
            </w:r>
            <w:r w:rsidR="006A7FC8" w:rsidRPr="00885D83">
              <w:rPr>
                <w:b/>
                <w:bCs/>
                <w:sz w:val="16"/>
                <w:szCs w:val="16"/>
                <w:lang w:val="kk-KZ"/>
              </w:rPr>
              <w:t xml:space="preserve"> </w:t>
            </w:r>
          </w:p>
          <w:p w14:paraId="7115BC43" w14:textId="0B2926FC" w:rsidR="00E06636" w:rsidRPr="00885D83" w:rsidRDefault="006D1812" w:rsidP="006A7FC8">
            <w:pPr>
              <w:jc w:val="both"/>
              <w:rPr>
                <w:b/>
                <w:sz w:val="16"/>
                <w:szCs w:val="16"/>
                <w:highlight w:val="green"/>
                <w:lang w:val="kk-KZ"/>
              </w:rPr>
            </w:pPr>
            <w:r>
              <w:rPr>
                <w:b/>
                <w:bCs/>
                <w:sz w:val="16"/>
                <w:szCs w:val="16"/>
                <w:lang w:val="kk-KZ"/>
              </w:rPr>
              <w:t>әріптік бағалау жүйесі</w:t>
            </w:r>
            <w:r w:rsidR="006A7FC8" w:rsidRPr="00885D83">
              <w:rPr>
                <w:b/>
                <w:bCs/>
                <w:sz w:val="16"/>
                <w:szCs w:val="16"/>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 xml:space="preserve">Ағымдағы көрсеткіш болып табылады. Білім алушы мен </w:t>
            </w:r>
            <w:r w:rsidRPr="00E941DF">
              <w:rPr>
                <w:sz w:val="16"/>
                <w:szCs w:val="16"/>
                <w:lang w:val="kk-KZ"/>
              </w:rPr>
              <w:lastRenderedPageBreak/>
              <w:t>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lastRenderedPageBreak/>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827243" w:rsidRDefault="000E3AA2" w:rsidP="00753B50">
            <w:pPr>
              <w:jc w:val="both"/>
              <w:rPr>
                <w:b/>
                <w:sz w:val="16"/>
                <w:szCs w:val="16"/>
                <w:highlight w:val="green"/>
              </w:rPr>
            </w:pPr>
            <w:r w:rsidRPr="0082724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827243" w:rsidRDefault="000E3AA2" w:rsidP="00753B50">
            <w:pPr>
              <w:jc w:val="both"/>
              <w:rPr>
                <w:b/>
                <w:sz w:val="16"/>
                <w:szCs w:val="16"/>
                <w:highlight w:val="green"/>
              </w:rPr>
            </w:pPr>
            <w:r w:rsidRPr="0082724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827243" w:rsidRDefault="000E3AA2" w:rsidP="00753B50">
            <w:pPr>
              <w:jc w:val="both"/>
              <w:rPr>
                <w:b/>
                <w:sz w:val="16"/>
                <w:szCs w:val="16"/>
                <w:highlight w:val="green"/>
              </w:rPr>
            </w:pPr>
            <w:r w:rsidRPr="0082724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827243" w:rsidRDefault="00362E3D" w:rsidP="00753B50">
            <w:pPr>
              <w:jc w:val="both"/>
              <w:rPr>
                <w:b/>
                <w:sz w:val="16"/>
                <w:szCs w:val="16"/>
                <w:highlight w:val="green"/>
                <w:lang w:val="kk-KZ"/>
              </w:rPr>
            </w:pPr>
            <w:r w:rsidRPr="00827243">
              <w:rPr>
                <w:sz w:val="16"/>
                <w:szCs w:val="16"/>
                <w:lang w:val="kk-KZ"/>
              </w:rPr>
              <w:t xml:space="preserve">Жақсы </w:t>
            </w:r>
          </w:p>
        </w:tc>
        <w:tc>
          <w:tcPr>
            <w:tcW w:w="5528" w:type="dxa"/>
            <w:gridSpan w:val="2"/>
            <w:vMerge/>
          </w:tcPr>
          <w:p w14:paraId="2CB02B42" w14:textId="202F73D9" w:rsidR="000E3AA2" w:rsidRPr="00827243" w:rsidRDefault="000E3AA2" w:rsidP="00753B50">
            <w:pPr>
              <w:jc w:val="both"/>
              <w:rPr>
                <w:sz w:val="16"/>
                <w:szCs w:val="16"/>
              </w:rPr>
            </w:pPr>
          </w:p>
        </w:tc>
      </w:tr>
      <w:tr w:rsidR="00B40560" w:rsidRPr="00790F68"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827243" w:rsidRDefault="000E3AA2" w:rsidP="00D36E98">
            <w:pPr>
              <w:jc w:val="both"/>
              <w:rPr>
                <w:b/>
                <w:sz w:val="16"/>
                <w:szCs w:val="16"/>
                <w:highlight w:val="green"/>
              </w:rPr>
            </w:pPr>
            <w:r w:rsidRPr="0082724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827243" w:rsidRDefault="000E3AA2" w:rsidP="00D36E98">
            <w:pPr>
              <w:jc w:val="both"/>
              <w:rPr>
                <w:b/>
                <w:sz w:val="16"/>
                <w:szCs w:val="16"/>
                <w:highlight w:val="green"/>
              </w:rPr>
            </w:pPr>
            <w:r w:rsidRPr="0082724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827243" w:rsidRDefault="000E3AA2" w:rsidP="00D36E98">
            <w:pPr>
              <w:jc w:val="both"/>
              <w:rPr>
                <w:b/>
                <w:sz w:val="16"/>
                <w:szCs w:val="16"/>
                <w:highlight w:val="green"/>
              </w:rPr>
            </w:pPr>
            <w:r w:rsidRPr="00827243">
              <w:rPr>
                <w:sz w:val="16"/>
                <w:szCs w:val="16"/>
              </w:rPr>
              <w:t>80-84</w:t>
            </w:r>
          </w:p>
        </w:tc>
        <w:tc>
          <w:tcPr>
            <w:tcW w:w="1843" w:type="dxa"/>
            <w:vMerge/>
          </w:tcPr>
          <w:p w14:paraId="0E064A2B" w14:textId="5DD1E2C7" w:rsidR="000E3AA2" w:rsidRPr="0082724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827243" w:rsidRDefault="00EE0F16" w:rsidP="00D36E98">
            <w:pPr>
              <w:jc w:val="both"/>
              <w:rPr>
                <w:b/>
                <w:sz w:val="16"/>
                <w:szCs w:val="16"/>
                <w:lang w:val="kk-KZ"/>
              </w:rPr>
            </w:pPr>
            <w:r w:rsidRPr="00827243">
              <w:rPr>
                <w:b/>
                <w:sz w:val="16"/>
                <w:szCs w:val="16"/>
              </w:rPr>
              <w:t>Форматив</w:t>
            </w:r>
            <w:r w:rsidR="000F5866" w:rsidRPr="00827243">
              <w:rPr>
                <w:b/>
                <w:sz w:val="16"/>
                <w:szCs w:val="16"/>
                <w:lang w:val="kk-KZ"/>
              </w:rPr>
              <w:t>ті және</w:t>
            </w:r>
            <w:r w:rsidRPr="00827243">
              <w:rPr>
                <w:b/>
                <w:sz w:val="16"/>
                <w:szCs w:val="16"/>
              </w:rPr>
              <w:t xml:space="preserve"> </w:t>
            </w:r>
            <w:r w:rsidR="000F5866" w:rsidRPr="00827243">
              <w:rPr>
                <w:b/>
                <w:sz w:val="16"/>
                <w:szCs w:val="16"/>
                <w:lang w:val="kk-KZ"/>
              </w:rPr>
              <w:t>жиынтық бағалау</w:t>
            </w:r>
          </w:p>
          <w:p w14:paraId="56FD8E95" w14:textId="168674B9" w:rsidR="00B8693A" w:rsidRPr="00827243"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407C823C" w14:textId="574BEB15" w:rsidR="00827243" w:rsidRPr="00827243" w:rsidRDefault="000F5866" w:rsidP="00827243">
            <w:pPr>
              <w:rPr>
                <w:sz w:val="16"/>
                <w:szCs w:val="16"/>
                <w:u w:val="single"/>
                <w:lang w:val="kk-KZ"/>
              </w:rPr>
            </w:pPr>
            <w:r w:rsidRPr="00827243">
              <w:rPr>
                <w:b/>
                <w:bCs/>
                <w:sz w:val="16"/>
                <w:szCs w:val="16"/>
                <w:lang w:val="kk-KZ"/>
              </w:rPr>
              <w:t xml:space="preserve">% мәндегі баллдар </w:t>
            </w:r>
          </w:p>
          <w:p w14:paraId="22581962" w14:textId="6D4236E0" w:rsidR="00B8693A" w:rsidRPr="00827243" w:rsidRDefault="00B8693A" w:rsidP="006F58D2">
            <w:pPr>
              <w:rPr>
                <w:sz w:val="16"/>
                <w:szCs w:val="16"/>
                <w:u w:val="single"/>
                <w:lang w:val="kk-KZ"/>
              </w:rPr>
            </w:pPr>
          </w:p>
        </w:tc>
      </w:tr>
      <w:tr w:rsidR="00B40560" w:rsidRPr="003F2DC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827243" w:rsidRDefault="000E3AA2" w:rsidP="00D36E98">
            <w:pPr>
              <w:jc w:val="both"/>
              <w:rPr>
                <w:b/>
                <w:sz w:val="16"/>
                <w:szCs w:val="16"/>
                <w:highlight w:val="green"/>
              </w:rPr>
            </w:pPr>
            <w:r w:rsidRPr="0082724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827243" w:rsidRDefault="000E3AA2" w:rsidP="00D36E98">
            <w:pPr>
              <w:jc w:val="both"/>
              <w:rPr>
                <w:b/>
                <w:sz w:val="16"/>
                <w:szCs w:val="16"/>
                <w:highlight w:val="green"/>
              </w:rPr>
            </w:pPr>
            <w:r w:rsidRPr="0082724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827243" w:rsidRDefault="000E3AA2" w:rsidP="00D36E98">
            <w:pPr>
              <w:jc w:val="both"/>
              <w:rPr>
                <w:b/>
                <w:sz w:val="16"/>
                <w:szCs w:val="16"/>
                <w:highlight w:val="green"/>
              </w:rPr>
            </w:pPr>
            <w:r w:rsidRPr="00827243">
              <w:rPr>
                <w:sz w:val="16"/>
                <w:szCs w:val="16"/>
              </w:rPr>
              <w:t>75-79</w:t>
            </w:r>
          </w:p>
        </w:tc>
        <w:tc>
          <w:tcPr>
            <w:tcW w:w="1843" w:type="dxa"/>
            <w:vMerge/>
          </w:tcPr>
          <w:p w14:paraId="2DF381D3" w14:textId="45C2D34B" w:rsidR="000E3AA2" w:rsidRPr="0082724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827243" w:rsidRDefault="00362E3D" w:rsidP="00D36E98">
            <w:pPr>
              <w:jc w:val="both"/>
              <w:rPr>
                <w:sz w:val="16"/>
                <w:szCs w:val="16"/>
              </w:rPr>
            </w:pPr>
            <w:r w:rsidRPr="0082724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827243" w:rsidRDefault="00EC2901" w:rsidP="00D36E98">
            <w:pPr>
              <w:jc w:val="both"/>
              <w:rPr>
                <w:sz w:val="16"/>
                <w:szCs w:val="16"/>
              </w:rPr>
            </w:pPr>
            <w:r w:rsidRPr="00827243">
              <w:rPr>
                <w:sz w:val="16"/>
                <w:szCs w:val="16"/>
              </w:rPr>
              <w:t>5</w:t>
            </w:r>
          </w:p>
        </w:tc>
      </w:tr>
      <w:tr w:rsidR="00B40560" w:rsidRPr="003F2DC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827243" w:rsidRDefault="000E3AA2" w:rsidP="00D36E98">
            <w:pPr>
              <w:jc w:val="both"/>
              <w:rPr>
                <w:b/>
                <w:sz w:val="16"/>
                <w:szCs w:val="16"/>
                <w:highlight w:val="green"/>
              </w:rPr>
            </w:pPr>
            <w:r w:rsidRPr="0082724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827243" w:rsidRDefault="000E3AA2" w:rsidP="00D36E98">
            <w:pPr>
              <w:jc w:val="both"/>
              <w:rPr>
                <w:b/>
                <w:sz w:val="16"/>
                <w:szCs w:val="16"/>
                <w:highlight w:val="green"/>
              </w:rPr>
            </w:pPr>
            <w:r w:rsidRPr="0082724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827243" w:rsidRDefault="000E3AA2" w:rsidP="00D36E98">
            <w:pPr>
              <w:jc w:val="both"/>
              <w:rPr>
                <w:b/>
                <w:sz w:val="16"/>
                <w:szCs w:val="16"/>
                <w:highlight w:val="green"/>
              </w:rPr>
            </w:pPr>
            <w:r w:rsidRPr="00827243">
              <w:rPr>
                <w:sz w:val="16"/>
                <w:szCs w:val="16"/>
              </w:rPr>
              <w:t>70-74</w:t>
            </w:r>
          </w:p>
        </w:tc>
        <w:tc>
          <w:tcPr>
            <w:tcW w:w="1843" w:type="dxa"/>
            <w:vMerge/>
          </w:tcPr>
          <w:p w14:paraId="727C658B" w14:textId="1335D862" w:rsidR="000E3AA2" w:rsidRPr="0082724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827243" w:rsidRDefault="00362E3D" w:rsidP="00D36E98">
            <w:pPr>
              <w:jc w:val="both"/>
              <w:rPr>
                <w:sz w:val="16"/>
                <w:szCs w:val="16"/>
                <w:lang w:val="kk-KZ"/>
              </w:rPr>
            </w:pPr>
            <w:r w:rsidRPr="00827243">
              <w:rPr>
                <w:sz w:val="16"/>
                <w:szCs w:val="16"/>
              </w:rPr>
              <w:t>Практикалық сабақтарда жұмыс істеу</w:t>
            </w:r>
            <w:r w:rsidRPr="00827243">
              <w:rPr>
                <w:sz w:val="16"/>
                <w:szCs w:val="16"/>
                <w:lang w:val="kk-KZ"/>
              </w:rPr>
              <w:t>і</w:t>
            </w:r>
          </w:p>
        </w:tc>
        <w:tc>
          <w:tcPr>
            <w:tcW w:w="2268" w:type="dxa"/>
            <w:tcBorders>
              <w:left w:val="single" w:sz="4" w:space="0" w:color="000000" w:themeColor="text1"/>
              <w:right w:val="single" w:sz="4" w:space="0" w:color="000000" w:themeColor="text1"/>
            </w:tcBorders>
          </w:tcPr>
          <w:p w14:paraId="29508CAB" w14:textId="6B7E6998" w:rsidR="000E3AA2" w:rsidRPr="00827243" w:rsidRDefault="00827243" w:rsidP="00D36E98">
            <w:pPr>
              <w:jc w:val="both"/>
              <w:rPr>
                <w:sz w:val="16"/>
                <w:szCs w:val="16"/>
                <w:lang w:val="kk-KZ"/>
              </w:rPr>
            </w:pPr>
            <w:r w:rsidRPr="00827243">
              <w:rPr>
                <w:sz w:val="16"/>
                <w:szCs w:val="16"/>
                <w:lang w:val="kk-KZ"/>
              </w:rPr>
              <w:t>20</w:t>
            </w:r>
          </w:p>
        </w:tc>
      </w:tr>
      <w:tr w:rsidR="00325DC8" w:rsidRPr="003F2DC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827243" w:rsidRDefault="000E3AA2" w:rsidP="00D36E98">
            <w:pPr>
              <w:jc w:val="both"/>
              <w:rPr>
                <w:b/>
                <w:sz w:val="16"/>
                <w:szCs w:val="16"/>
                <w:highlight w:val="green"/>
              </w:rPr>
            </w:pPr>
            <w:r w:rsidRPr="0082724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827243" w:rsidRDefault="000E3AA2" w:rsidP="00D36E98">
            <w:pPr>
              <w:jc w:val="both"/>
              <w:rPr>
                <w:b/>
                <w:sz w:val="16"/>
                <w:szCs w:val="16"/>
                <w:highlight w:val="green"/>
              </w:rPr>
            </w:pPr>
            <w:r w:rsidRPr="0082724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827243" w:rsidRDefault="000E3AA2" w:rsidP="00D36E98">
            <w:pPr>
              <w:jc w:val="both"/>
              <w:rPr>
                <w:b/>
                <w:sz w:val="16"/>
                <w:szCs w:val="16"/>
                <w:highlight w:val="green"/>
              </w:rPr>
            </w:pPr>
            <w:r w:rsidRPr="0082724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827243" w:rsidRDefault="00362E3D" w:rsidP="00D36E98">
            <w:pPr>
              <w:jc w:val="both"/>
              <w:rPr>
                <w:b/>
                <w:sz w:val="16"/>
                <w:szCs w:val="16"/>
                <w:highlight w:val="green"/>
                <w:lang w:val="kk-KZ"/>
              </w:rPr>
            </w:pPr>
            <w:r w:rsidRPr="0082724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827243" w:rsidRDefault="00362E3D" w:rsidP="00D36E98">
            <w:pPr>
              <w:jc w:val="both"/>
              <w:rPr>
                <w:sz w:val="16"/>
                <w:szCs w:val="16"/>
              </w:rPr>
            </w:pPr>
            <w:r w:rsidRPr="00827243">
              <w:rPr>
                <w:sz w:val="16"/>
                <w:szCs w:val="16"/>
                <w:lang w:val="kk-KZ"/>
              </w:rPr>
              <w:t>Өзіндік жұмысы</w:t>
            </w:r>
            <w:r w:rsidR="000E3AA2" w:rsidRPr="0082724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827243" w:rsidRDefault="00752D2A" w:rsidP="00D36E98">
            <w:pPr>
              <w:jc w:val="both"/>
              <w:rPr>
                <w:sz w:val="16"/>
                <w:szCs w:val="16"/>
                <w:lang w:val="kk-KZ"/>
              </w:rPr>
            </w:pPr>
            <w:r w:rsidRPr="00827243">
              <w:rPr>
                <w:sz w:val="16"/>
                <w:szCs w:val="16"/>
              </w:rPr>
              <w:t>2</w:t>
            </w:r>
            <w:r w:rsidR="009C29E7" w:rsidRPr="00827243">
              <w:rPr>
                <w:sz w:val="16"/>
                <w:szCs w:val="16"/>
                <w:lang w:val="kk-KZ"/>
              </w:rPr>
              <w:t>5</w:t>
            </w:r>
          </w:p>
        </w:tc>
      </w:tr>
      <w:tr w:rsidR="00B40560" w:rsidRPr="003F2DC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827243" w:rsidRDefault="000E3AA2" w:rsidP="00D36E98">
            <w:pPr>
              <w:jc w:val="both"/>
              <w:rPr>
                <w:b/>
                <w:sz w:val="16"/>
                <w:szCs w:val="16"/>
                <w:highlight w:val="green"/>
              </w:rPr>
            </w:pPr>
            <w:r w:rsidRPr="0082724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827243" w:rsidRDefault="000E3AA2" w:rsidP="00D36E98">
            <w:pPr>
              <w:jc w:val="both"/>
              <w:rPr>
                <w:b/>
                <w:sz w:val="16"/>
                <w:szCs w:val="16"/>
                <w:highlight w:val="green"/>
              </w:rPr>
            </w:pPr>
            <w:r w:rsidRPr="0082724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827243" w:rsidRDefault="000E3AA2" w:rsidP="00D36E98">
            <w:pPr>
              <w:jc w:val="both"/>
              <w:rPr>
                <w:b/>
                <w:sz w:val="16"/>
                <w:szCs w:val="16"/>
                <w:highlight w:val="green"/>
              </w:rPr>
            </w:pPr>
            <w:r w:rsidRPr="00827243">
              <w:rPr>
                <w:sz w:val="16"/>
                <w:szCs w:val="16"/>
              </w:rPr>
              <w:t>60-64</w:t>
            </w:r>
          </w:p>
        </w:tc>
        <w:tc>
          <w:tcPr>
            <w:tcW w:w="1843" w:type="dxa"/>
            <w:vMerge/>
          </w:tcPr>
          <w:p w14:paraId="5EE77E04" w14:textId="1B4B705A" w:rsidR="000E3AA2" w:rsidRPr="0082724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827243" w:rsidRDefault="00362E3D" w:rsidP="00D36E98">
            <w:pPr>
              <w:jc w:val="both"/>
              <w:rPr>
                <w:sz w:val="16"/>
                <w:szCs w:val="16"/>
                <w:lang w:val="kk-KZ"/>
              </w:rPr>
            </w:pPr>
            <w:r w:rsidRPr="00827243">
              <w:rPr>
                <w:sz w:val="16"/>
                <w:szCs w:val="16"/>
              </w:rPr>
              <w:t>Жобалық және шығармашылық қызмет</w:t>
            </w:r>
            <w:r w:rsidRPr="0082724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827243" w:rsidRDefault="009C29E7" w:rsidP="00D36E98">
            <w:pPr>
              <w:jc w:val="both"/>
              <w:rPr>
                <w:sz w:val="16"/>
                <w:szCs w:val="16"/>
                <w:lang w:val="kk-KZ"/>
              </w:rPr>
            </w:pPr>
            <w:r w:rsidRPr="00827243">
              <w:rPr>
                <w:sz w:val="16"/>
                <w:szCs w:val="16"/>
                <w:lang w:val="kk-KZ"/>
              </w:rPr>
              <w:t>10</w:t>
            </w:r>
          </w:p>
        </w:tc>
      </w:tr>
      <w:tr w:rsidR="00B40560" w:rsidRPr="003F2DC5" w14:paraId="720EC03E" w14:textId="77777777" w:rsidTr="00827243">
        <w:trPr>
          <w:trHeight w:val="78"/>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827243" w:rsidRDefault="000E3AA2" w:rsidP="00D36E98">
            <w:pPr>
              <w:jc w:val="both"/>
              <w:rPr>
                <w:b/>
                <w:sz w:val="16"/>
                <w:szCs w:val="16"/>
                <w:highlight w:val="green"/>
              </w:rPr>
            </w:pPr>
            <w:r w:rsidRPr="0082724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827243" w:rsidRDefault="000E3AA2" w:rsidP="00D36E98">
            <w:pPr>
              <w:jc w:val="both"/>
              <w:rPr>
                <w:b/>
                <w:sz w:val="16"/>
                <w:szCs w:val="16"/>
                <w:highlight w:val="green"/>
              </w:rPr>
            </w:pPr>
            <w:r w:rsidRPr="0082724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827243" w:rsidRDefault="000E3AA2" w:rsidP="00D36E98">
            <w:pPr>
              <w:jc w:val="both"/>
              <w:rPr>
                <w:b/>
                <w:sz w:val="16"/>
                <w:szCs w:val="16"/>
                <w:highlight w:val="green"/>
              </w:rPr>
            </w:pPr>
            <w:r w:rsidRPr="0082724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827243" w:rsidRDefault="00362E3D" w:rsidP="00D36E98">
            <w:pPr>
              <w:jc w:val="both"/>
              <w:rPr>
                <w:sz w:val="16"/>
                <w:szCs w:val="16"/>
                <w:lang w:val="kk-KZ"/>
              </w:rPr>
            </w:pPr>
            <w:r w:rsidRPr="0082724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827243" w:rsidRDefault="00362E3D" w:rsidP="00D36E98">
            <w:pPr>
              <w:jc w:val="both"/>
              <w:rPr>
                <w:sz w:val="16"/>
                <w:szCs w:val="16"/>
              </w:rPr>
            </w:pPr>
            <w:r w:rsidRPr="00827243">
              <w:rPr>
                <w:sz w:val="16"/>
                <w:szCs w:val="16"/>
                <w:lang w:val="kk-KZ"/>
              </w:rPr>
              <w:t xml:space="preserve">Қорытынды бақылау </w:t>
            </w:r>
            <w:r w:rsidR="00B37BBB" w:rsidRPr="00827243">
              <w:rPr>
                <w:sz w:val="16"/>
                <w:szCs w:val="16"/>
              </w:rPr>
              <w:t>(</w:t>
            </w:r>
            <w:r w:rsidRPr="00827243">
              <w:rPr>
                <w:sz w:val="16"/>
                <w:szCs w:val="16"/>
                <w:lang w:val="kk-KZ"/>
              </w:rPr>
              <w:t>емтиха</w:t>
            </w:r>
            <w:r w:rsidR="00600CB0" w:rsidRPr="00827243">
              <w:rPr>
                <w:sz w:val="16"/>
                <w:szCs w:val="16"/>
              </w:rPr>
              <w:t xml:space="preserve">н)  </w:t>
            </w:r>
            <w:r w:rsidR="000E3AA2" w:rsidRPr="0082724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827243" w:rsidRDefault="000E3AA2" w:rsidP="00D36E98">
            <w:pPr>
              <w:jc w:val="both"/>
              <w:rPr>
                <w:sz w:val="16"/>
                <w:szCs w:val="16"/>
              </w:rPr>
            </w:pPr>
            <w:r w:rsidRPr="00827243">
              <w:rPr>
                <w:sz w:val="16"/>
                <w:szCs w:val="16"/>
              </w:rPr>
              <w:t>4</w:t>
            </w:r>
            <w:r w:rsidR="00CC2911" w:rsidRPr="00827243">
              <w:rPr>
                <w:sz w:val="16"/>
                <w:szCs w:val="16"/>
              </w:rPr>
              <w:t>0</w:t>
            </w:r>
          </w:p>
        </w:tc>
      </w:tr>
      <w:tr w:rsidR="00B40560" w:rsidRPr="003F2DC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827243" w:rsidRDefault="000E3AA2" w:rsidP="00122EF2">
            <w:pPr>
              <w:rPr>
                <w:sz w:val="16"/>
                <w:szCs w:val="16"/>
                <w:highlight w:val="green"/>
              </w:rPr>
            </w:pPr>
            <w:r w:rsidRPr="00827243">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827243" w:rsidRDefault="000E3AA2" w:rsidP="00122EF2">
            <w:pPr>
              <w:rPr>
                <w:sz w:val="16"/>
                <w:szCs w:val="16"/>
                <w:highlight w:val="green"/>
              </w:rPr>
            </w:pPr>
            <w:r w:rsidRPr="00827243">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827243" w:rsidRDefault="000E3AA2" w:rsidP="00122EF2">
            <w:pPr>
              <w:rPr>
                <w:sz w:val="16"/>
                <w:szCs w:val="16"/>
                <w:highlight w:val="green"/>
              </w:rPr>
            </w:pPr>
            <w:r w:rsidRPr="00827243">
              <w:rPr>
                <w:sz w:val="16"/>
                <w:szCs w:val="16"/>
              </w:rPr>
              <w:t>50-54</w:t>
            </w:r>
          </w:p>
        </w:tc>
        <w:tc>
          <w:tcPr>
            <w:tcW w:w="1843" w:type="dxa"/>
            <w:vMerge/>
          </w:tcPr>
          <w:p w14:paraId="06CE69D2" w14:textId="37561217" w:rsidR="000E3AA2" w:rsidRPr="0082724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827243" w:rsidRDefault="00362E3D" w:rsidP="00122EF2">
            <w:pPr>
              <w:rPr>
                <w:sz w:val="16"/>
                <w:szCs w:val="16"/>
              </w:rPr>
            </w:pPr>
            <w:r w:rsidRPr="00827243">
              <w:rPr>
                <w:sz w:val="16"/>
                <w:szCs w:val="16"/>
                <w:lang w:val="kk-KZ"/>
              </w:rPr>
              <w:t>ЖИЫНТЫҒЫ</w:t>
            </w:r>
            <w:r w:rsidR="000E3AA2" w:rsidRPr="0082724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827243" w:rsidRDefault="000E3AA2" w:rsidP="00122EF2">
            <w:pPr>
              <w:rPr>
                <w:sz w:val="16"/>
                <w:szCs w:val="16"/>
              </w:rPr>
            </w:pPr>
            <w:r w:rsidRPr="00827243">
              <w:rPr>
                <w:sz w:val="16"/>
                <w:szCs w:val="16"/>
              </w:rPr>
              <w:t>100</w:t>
            </w:r>
            <w:r w:rsidR="00CC2911" w:rsidRPr="00827243">
              <w:rPr>
                <w:sz w:val="16"/>
                <w:szCs w:val="16"/>
              </w:rPr>
              <w:t xml:space="preserve"> </w:t>
            </w:r>
          </w:p>
        </w:tc>
      </w:tr>
      <w:tr w:rsidR="00535DED"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347B0781" w14:textId="0E06F483" w:rsidR="004B2BA6" w:rsidRDefault="004B2BA6" w:rsidP="009B7F2B">
            <w:pPr>
              <w:jc w:val="center"/>
              <w:rPr>
                <w:b/>
                <w:bCs/>
                <w:sz w:val="20"/>
                <w:szCs w:val="20"/>
              </w:rPr>
            </w:pPr>
            <w:r w:rsidRPr="004B2BA6">
              <w:rPr>
                <w:b/>
                <w:bCs/>
                <w:sz w:val="20"/>
                <w:szCs w:val="20"/>
              </w:rPr>
              <w:t>Оқу курсының мазмұнын іске асыру күнтізбесі (кестесі)</w:t>
            </w:r>
            <w:r w:rsidR="005A755D">
              <w:rPr>
                <w:b/>
                <w:bCs/>
                <w:sz w:val="20"/>
                <w:szCs w:val="20"/>
              </w:rPr>
              <w:t>.</w:t>
            </w:r>
            <w:r w:rsidRPr="004B2BA6">
              <w:rPr>
                <w:b/>
                <w:bCs/>
                <w:sz w:val="20"/>
                <w:szCs w:val="20"/>
              </w:rPr>
              <w:t xml:space="preserve"> </w:t>
            </w:r>
            <w:r w:rsidR="005A755D">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sidR="0074666D">
              <w:rPr>
                <w:b/>
                <w:bCs/>
                <w:sz w:val="20"/>
                <w:szCs w:val="20"/>
              </w:rPr>
              <w:t>.</w:t>
            </w:r>
          </w:p>
          <w:p w14:paraId="49645523" w14:textId="1845F762" w:rsidR="00BC4476" w:rsidRPr="00A9530A"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277"/>
        <w:gridCol w:w="7645"/>
        <w:gridCol w:w="860"/>
        <w:gridCol w:w="727"/>
      </w:tblGrid>
      <w:tr w:rsidR="001A6AA6" w:rsidRPr="003F2DC5" w14:paraId="70D56BBA" w14:textId="77777777" w:rsidTr="00CB620C">
        <w:tc>
          <w:tcPr>
            <w:tcW w:w="1277" w:type="dxa"/>
            <w:shd w:val="clear" w:color="auto" w:fill="auto"/>
          </w:tcPr>
          <w:p w14:paraId="492C7304" w14:textId="78246349"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7645" w:type="dxa"/>
            <w:shd w:val="clear" w:color="auto" w:fill="auto"/>
          </w:tcPr>
          <w:p w14:paraId="49454947" w14:textId="2B38EBD4" w:rsidR="008642A4" w:rsidRPr="00827243" w:rsidRDefault="004B2BA6" w:rsidP="00B77F6B">
            <w:pPr>
              <w:tabs>
                <w:tab w:val="left" w:pos="1276"/>
              </w:tabs>
              <w:jc w:val="center"/>
              <w:rPr>
                <w:b/>
                <w:sz w:val="20"/>
                <w:szCs w:val="20"/>
                <w:lang w:val="kk-KZ"/>
              </w:rPr>
            </w:pPr>
            <w:r w:rsidRPr="00827243">
              <w:rPr>
                <w:b/>
                <w:sz w:val="20"/>
                <w:szCs w:val="20"/>
                <w:lang w:val="kk-KZ"/>
              </w:rPr>
              <w:t>Тақырып атауы</w:t>
            </w:r>
          </w:p>
        </w:tc>
        <w:tc>
          <w:tcPr>
            <w:tcW w:w="860" w:type="dxa"/>
            <w:shd w:val="clear" w:color="auto" w:fill="auto"/>
          </w:tcPr>
          <w:p w14:paraId="0219070F" w14:textId="39742476" w:rsidR="008642A4" w:rsidRPr="00827243" w:rsidRDefault="004B2BA6" w:rsidP="00E91403">
            <w:pPr>
              <w:tabs>
                <w:tab w:val="left" w:pos="1276"/>
              </w:tabs>
              <w:rPr>
                <w:b/>
                <w:sz w:val="20"/>
                <w:szCs w:val="20"/>
                <w:lang w:val="kk-KZ"/>
              </w:rPr>
            </w:pPr>
            <w:r w:rsidRPr="00827243">
              <w:rPr>
                <w:b/>
                <w:sz w:val="20"/>
                <w:szCs w:val="20"/>
                <w:lang w:val="kk-KZ"/>
              </w:rPr>
              <w:t>Сағат саны</w:t>
            </w:r>
          </w:p>
        </w:tc>
        <w:tc>
          <w:tcPr>
            <w:tcW w:w="727" w:type="dxa"/>
            <w:shd w:val="clear" w:color="auto" w:fill="auto"/>
          </w:tcPr>
          <w:p w14:paraId="15306AE5" w14:textId="2DAA13E8" w:rsidR="008642A4" w:rsidRPr="00827243" w:rsidRDefault="008642A4" w:rsidP="00E91403">
            <w:pPr>
              <w:tabs>
                <w:tab w:val="left" w:pos="1276"/>
              </w:tabs>
              <w:ind w:left="-68" w:firstLine="26"/>
              <w:rPr>
                <w:b/>
                <w:sz w:val="20"/>
                <w:szCs w:val="20"/>
              </w:rPr>
            </w:pPr>
            <w:r w:rsidRPr="00827243">
              <w:rPr>
                <w:b/>
                <w:sz w:val="20"/>
                <w:szCs w:val="20"/>
              </w:rPr>
              <w:t>Макс</w:t>
            </w:r>
            <w:r w:rsidR="00EB165C" w:rsidRPr="00827243">
              <w:rPr>
                <w:b/>
                <w:sz w:val="20"/>
                <w:szCs w:val="20"/>
              </w:rPr>
              <w:t>.</w:t>
            </w:r>
          </w:p>
          <w:p w14:paraId="7D819F9E" w14:textId="22719599" w:rsidR="008642A4" w:rsidRPr="00827243" w:rsidRDefault="008642A4" w:rsidP="00E91403">
            <w:pPr>
              <w:tabs>
                <w:tab w:val="left" w:pos="1276"/>
              </w:tabs>
              <w:rPr>
                <w:b/>
                <w:sz w:val="20"/>
                <w:szCs w:val="20"/>
                <w:lang w:val="kk-KZ"/>
              </w:rPr>
            </w:pPr>
            <w:r w:rsidRPr="00827243">
              <w:rPr>
                <w:b/>
                <w:sz w:val="20"/>
                <w:szCs w:val="20"/>
                <w:lang w:val="kk-KZ"/>
              </w:rPr>
              <w:t>б</w:t>
            </w:r>
            <w:r w:rsidRPr="00827243">
              <w:rPr>
                <w:b/>
                <w:sz w:val="20"/>
                <w:szCs w:val="20"/>
              </w:rPr>
              <w:t>алл</w:t>
            </w:r>
          </w:p>
        </w:tc>
      </w:tr>
      <w:tr w:rsidR="008642A4" w:rsidRPr="003F2DC5" w14:paraId="352B8DBD" w14:textId="77777777" w:rsidTr="001A6AA6">
        <w:tc>
          <w:tcPr>
            <w:tcW w:w="10509" w:type="dxa"/>
            <w:gridSpan w:val="4"/>
            <w:shd w:val="clear" w:color="auto" w:fill="auto"/>
          </w:tcPr>
          <w:p w14:paraId="576E1514" w14:textId="3348EF60" w:rsidR="008642A4" w:rsidRPr="00827243" w:rsidRDefault="002668F7" w:rsidP="00827243">
            <w:pPr>
              <w:tabs>
                <w:tab w:val="left" w:pos="1276"/>
              </w:tabs>
              <w:jc w:val="center"/>
              <w:rPr>
                <w:b/>
                <w:sz w:val="20"/>
                <w:szCs w:val="20"/>
                <w:lang w:val="kk-KZ"/>
              </w:rPr>
            </w:pPr>
            <w:r w:rsidRPr="00827243">
              <w:rPr>
                <w:b/>
                <w:sz w:val="20"/>
                <w:szCs w:val="20"/>
              </w:rPr>
              <w:t>МОДУЛЬ 1</w:t>
            </w:r>
            <w:r w:rsidR="008642A4" w:rsidRPr="00827243">
              <w:rPr>
                <w:b/>
                <w:sz w:val="20"/>
                <w:szCs w:val="20"/>
              </w:rPr>
              <w:t xml:space="preserve"> </w:t>
            </w:r>
            <w:r w:rsidR="00827243" w:rsidRPr="00827243">
              <w:rPr>
                <w:b/>
                <w:sz w:val="20"/>
                <w:szCs w:val="20"/>
                <w:lang w:val="kk-KZ"/>
              </w:rPr>
              <w:t>Графикалық ережелер</w:t>
            </w:r>
          </w:p>
        </w:tc>
      </w:tr>
      <w:tr w:rsidR="001A6AA6" w:rsidRPr="003F2DC5" w14:paraId="764A4D7C" w14:textId="77777777" w:rsidTr="00CB620C">
        <w:tc>
          <w:tcPr>
            <w:tcW w:w="1277" w:type="dxa"/>
            <w:vMerge w:val="restart"/>
            <w:shd w:val="clear" w:color="auto" w:fill="auto"/>
          </w:tcPr>
          <w:p w14:paraId="62E94D98" w14:textId="77777777" w:rsidR="008642A4" w:rsidRPr="003F2DC5" w:rsidRDefault="008642A4" w:rsidP="00B77F6B">
            <w:pPr>
              <w:tabs>
                <w:tab w:val="left" w:pos="1276"/>
              </w:tabs>
              <w:jc w:val="center"/>
              <w:rPr>
                <w:sz w:val="20"/>
                <w:szCs w:val="20"/>
              </w:rPr>
            </w:pPr>
            <w:r w:rsidRPr="003F2DC5">
              <w:rPr>
                <w:sz w:val="20"/>
                <w:szCs w:val="20"/>
              </w:rPr>
              <w:t>1</w:t>
            </w:r>
          </w:p>
        </w:tc>
        <w:tc>
          <w:tcPr>
            <w:tcW w:w="7645" w:type="dxa"/>
            <w:shd w:val="clear" w:color="auto" w:fill="auto"/>
          </w:tcPr>
          <w:p w14:paraId="2B52BA6E" w14:textId="43BBACD2" w:rsidR="008642A4" w:rsidRPr="00827243" w:rsidRDefault="004B2BA6" w:rsidP="005348F9">
            <w:pPr>
              <w:tabs>
                <w:tab w:val="left" w:pos="1276"/>
              </w:tabs>
              <w:rPr>
                <w:b/>
                <w:sz w:val="20"/>
                <w:szCs w:val="20"/>
              </w:rPr>
            </w:pPr>
            <w:r w:rsidRPr="00827243">
              <w:rPr>
                <w:b/>
                <w:sz w:val="20"/>
                <w:szCs w:val="20"/>
                <w:lang w:val="kk-KZ"/>
              </w:rPr>
              <w:t>Д</w:t>
            </w:r>
            <w:r w:rsidR="008642A4" w:rsidRPr="00827243">
              <w:rPr>
                <w:b/>
                <w:sz w:val="20"/>
                <w:szCs w:val="20"/>
                <w:lang w:val="kk-KZ"/>
              </w:rPr>
              <w:t xml:space="preserve"> </w:t>
            </w:r>
            <w:r w:rsidR="008642A4" w:rsidRPr="00827243">
              <w:rPr>
                <w:b/>
                <w:sz w:val="20"/>
                <w:szCs w:val="20"/>
              </w:rPr>
              <w:t xml:space="preserve">1. </w:t>
            </w:r>
            <w:r w:rsidR="009E5611" w:rsidRPr="00827243">
              <w:rPr>
                <w:sz w:val="20"/>
                <w:szCs w:val="20"/>
              </w:rPr>
              <w:t>Түрлі түсті графика,</w:t>
            </w:r>
            <w:r w:rsidR="005348F9" w:rsidRPr="00827243">
              <w:rPr>
                <w:sz w:val="20"/>
                <w:szCs w:val="20"/>
                <w:lang w:val="kk-KZ"/>
              </w:rPr>
              <w:t xml:space="preserve"> </w:t>
            </w:r>
            <w:r w:rsidR="009E5611" w:rsidRPr="00827243">
              <w:rPr>
                <w:sz w:val="20"/>
                <w:szCs w:val="20"/>
              </w:rPr>
              <w:t>ережелер мен құралдар</w:t>
            </w:r>
            <w:r w:rsidR="005348F9" w:rsidRPr="00827243">
              <w:rPr>
                <w:sz w:val="20"/>
                <w:szCs w:val="20"/>
                <w:lang w:val="kk-KZ"/>
              </w:rPr>
              <w:t xml:space="preserve">, </w:t>
            </w:r>
            <w:r w:rsidR="009E5611" w:rsidRPr="00827243">
              <w:rPr>
                <w:sz w:val="20"/>
                <w:szCs w:val="20"/>
              </w:rPr>
              <w:t>жобалау</w:t>
            </w:r>
          </w:p>
        </w:tc>
        <w:tc>
          <w:tcPr>
            <w:tcW w:w="860" w:type="dxa"/>
            <w:shd w:val="clear" w:color="auto" w:fill="auto"/>
          </w:tcPr>
          <w:p w14:paraId="1FC6CB41" w14:textId="096C4CFE" w:rsidR="008642A4" w:rsidRPr="00CB620C" w:rsidRDefault="0039536F" w:rsidP="00B77F6B">
            <w:pPr>
              <w:tabs>
                <w:tab w:val="left" w:pos="1276"/>
              </w:tabs>
              <w:jc w:val="center"/>
              <w:rPr>
                <w:bCs/>
                <w:sz w:val="20"/>
                <w:szCs w:val="20"/>
                <w:lang w:val="kk-KZ"/>
              </w:rPr>
            </w:pPr>
            <w:r w:rsidRPr="00CB620C">
              <w:rPr>
                <w:bCs/>
                <w:sz w:val="20"/>
                <w:szCs w:val="20"/>
                <w:lang w:val="kk-KZ"/>
              </w:rPr>
              <w:t>1</w:t>
            </w:r>
          </w:p>
        </w:tc>
        <w:tc>
          <w:tcPr>
            <w:tcW w:w="727" w:type="dxa"/>
            <w:shd w:val="clear" w:color="auto" w:fill="auto"/>
          </w:tcPr>
          <w:p w14:paraId="2870466B" w14:textId="38777279" w:rsidR="008642A4" w:rsidRPr="00827243" w:rsidRDefault="008642A4" w:rsidP="00B77F6B">
            <w:pPr>
              <w:tabs>
                <w:tab w:val="left" w:pos="1276"/>
              </w:tabs>
              <w:jc w:val="center"/>
              <w:rPr>
                <w:b/>
                <w:sz w:val="20"/>
                <w:szCs w:val="20"/>
                <w:lang w:val="kk-KZ"/>
              </w:rPr>
            </w:pPr>
          </w:p>
        </w:tc>
      </w:tr>
      <w:tr w:rsidR="005348F9" w:rsidRPr="003F2DC5" w14:paraId="6B5B5ABE" w14:textId="77777777" w:rsidTr="00CB620C">
        <w:trPr>
          <w:trHeight w:val="334"/>
        </w:trPr>
        <w:tc>
          <w:tcPr>
            <w:tcW w:w="1277" w:type="dxa"/>
            <w:vMerge/>
            <w:shd w:val="clear" w:color="auto" w:fill="auto"/>
          </w:tcPr>
          <w:p w14:paraId="1B8B8D5A" w14:textId="77777777" w:rsidR="005348F9" w:rsidRPr="003F2DC5" w:rsidRDefault="005348F9" w:rsidP="00B77F6B">
            <w:pPr>
              <w:tabs>
                <w:tab w:val="left" w:pos="1276"/>
              </w:tabs>
              <w:jc w:val="center"/>
              <w:rPr>
                <w:sz w:val="20"/>
                <w:szCs w:val="20"/>
              </w:rPr>
            </w:pPr>
          </w:p>
        </w:tc>
        <w:tc>
          <w:tcPr>
            <w:tcW w:w="7645" w:type="dxa"/>
            <w:shd w:val="clear" w:color="auto" w:fill="auto"/>
          </w:tcPr>
          <w:p w14:paraId="34E2664F" w14:textId="20AF22CA" w:rsidR="005348F9" w:rsidRPr="00827243" w:rsidRDefault="005348F9" w:rsidP="00B77F6B">
            <w:pPr>
              <w:tabs>
                <w:tab w:val="left" w:pos="1276"/>
              </w:tabs>
              <w:rPr>
                <w:sz w:val="20"/>
                <w:szCs w:val="20"/>
              </w:rPr>
            </w:pPr>
            <w:r w:rsidRPr="00827243">
              <w:rPr>
                <w:b/>
                <w:sz w:val="20"/>
                <w:szCs w:val="20"/>
              </w:rPr>
              <w:t>С</w:t>
            </w:r>
            <w:r w:rsidRPr="00827243">
              <w:rPr>
                <w:b/>
                <w:sz w:val="20"/>
                <w:szCs w:val="20"/>
                <w:lang w:val="kk-KZ"/>
              </w:rPr>
              <w:t xml:space="preserve">С </w:t>
            </w:r>
            <w:r w:rsidRPr="00827243">
              <w:rPr>
                <w:b/>
                <w:sz w:val="20"/>
                <w:szCs w:val="20"/>
              </w:rPr>
              <w:t xml:space="preserve">1. </w:t>
            </w:r>
            <w:r w:rsidRPr="00827243">
              <w:rPr>
                <w:sz w:val="20"/>
                <w:szCs w:val="20"/>
                <w:lang w:val="kk-KZ"/>
              </w:rPr>
              <w:t>Түсті  ұйымдастырудағы  құрылымдық ерекшеліктері</w:t>
            </w:r>
          </w:p>
        </w:tc>
        <w:tc>
          <w:tcPr>
            <w:tcW w:w="860" w:type="dxa"/>
            <w:shd w:val="clear" w:color="auto" w:fill="auto"/>
          </w:tcPr>
          <w:p w14:paraId="6C7BAA4E" w14:textId="1AD25D94" w:rsidR="005348F9" w:rsidRPr="00CB620C" w:rsidRDefault="005348F9" w:rsidP="00B77F6B">
            <w:pPr>
              <w:tabs>
                <w:tab w:val="left" w:pos="1276"/>
              </w:tabs>
              <w:jc w:val="center"/>
              <w:rPr>
                <w:bCs/>
                <w:sz w:val="20"/>
                <w:szCs w:val="20"/>
                <w:lang w:val="kk-KZ"/>
              </w:rPr>
            </w:pPr>
            <w:r w:rsidRPr="00CB620C">
              <w:rPr>
                <w:bCs/>
                <w:sz w:val="20"/>
                <w:szCs w:val="20"/>
                <w:lang w:val="kk-KZ"/>
              </w:rPr>
              <w:t>2</w:t>
            </w:r>
          </w:p>
        </w:tc>
        <w:tc>
          <w:tcPr>
            <w:tcW w:w="727" w:type="dxa"/>
            <w:shd w:val="clear" w:color="auto" w:fill="auto"/>
          </w:tcPr>
          <w:p w14:paraId="5F4168B9" w14:textId="596F4E6B" w:rsidR="005348F9" w:rsidRPr="00827243" w:rsidRDefault="005348F9" w:rsidP="00B77F6B">
            <w:pPr>
              <w:tabs>
                <w:tab w:val="left" w:pos="1276"/>
              </w:tabs>
              <w:jc w:val="center"/>
              <w:rPr>
                <w:sz w:val="20"/>
                <w:szCs w:val="20"/>
                <w:lang w:val="kk-KZ"/>
              </w:rPr>
            </w:pPr>
          </w:p>
        </w:tc>
      </w:tr>
      <w:tr w:rsidR="008642A4" w:rsidRPr="003F2DC5" w14:paraId="53946E54" w14:textId="77777777" w:rsidTr="00CB620C">
        <w:tc>
          <w:tcPr>
            <w:tcW w:w="1277" w:type="dxa"/>
            <w:vMerge w:val="restart"/>
            <w:shd w:val="clear" w:color="auto" w:fill="auto"/>
          </w:tcPr>
          <w:p w14:paraId="5FE35A89" w14:textId="77777777" w:rsidR="008642A4" w:rsidRPr="003F2DC5" w:rsidRDefault="008642A4" w:rsidP="00B77F6B">
            <w:pPr>
              <w:tabs>
                <w:tab w:val="left" w:pos="1276"/>
              </w:tabs>
              <w:jc w:val="center"/>
              <w:rPr>
                <w:sz w:val="20"/>
                <w:szCs w:val="20"/>
              </w:rPr>
            </w:pPr>
            <w:r w:rsidRPr="003F2DC5">
              <w:rPr>
                <w:sz w:val="20"/>
                <w:szCs w:val="20"/>
              </w:rPr>
              <w:t>2</w:t>
            </w:r>
          </w:p>
        </w:tc>
        <w:tc>
          <w:tcPr>
            <w:tcW w:w="7645" w:type="dxa"/>
            <w:shd w:val="clear" w:color="auto" w:fill="auto"/>
          </w:tcPr>
          <w:p w14:paraId="30152B83" w14:textId="093E83D4" w:rsidR="008642A4" w:rsidRPr="00827243" w:rsidRDefault="00F52A9F" w:rsidP="00B77F6B">
            <w:pPr>
              <w:tabs>
                <w:tab w:val="left" w:pos="1276"/>
              </w:tabs>
              <w:rPr>
                <w:b/>
                <w:sz w:val="20"/>
                <w:szCs w:val="20"/>
              </w:rPr>
            </w:pPr>
            <w:r w:rsidRPr="00827243">
              <w:rPr>
                <w:b/>
                <w:sz w:val="20"/>
                <w:szCs w:val="20"/>
                <w:lang w:val="kk-KZ"/>
              </w:rPr>
              <w:t>Д</w:t>
            </w:r>
            <w:r w:rsidR="008642A4" w:rsidRPr="00827243">
              <w:rPr>
                <w:b/>
                <w:sz w:val="20"/>
                <w:szCs w:val="20"/>
                <w:lang w:val="kk-KZ"/>
              </w:rPr>
              <w:t xml:space="preserve"> </w:t>
            </w:r>
            <w:r w:rsidR="008642A4" w:rsidRPr="00827243">
              <w:rPr>
                <w:b/>
                <w:sz w:val="20"/>
                <w:szCs w:val="20"/>
              </w:rPr>
              <w:t xml:space="preserve">2. </w:t>
            </w:r>
            <w:r w:rsidR="008642A4" w:rsidRPr="00827243">
              <w:rPr>
                <w:b/>
                <w:sz w:val="20"/>
                <w:szCs w:val="20"/>
                <w:lang w:val="kk-KZ"/>
              </w:rPr>
              <w:t xml:space="preserve">  </w:t>
            </w:r>
            <w:r w:rsidR="00743BE5" w:rsidRPr="00827243">
              <w:rPr>
                <w:sz w:val="20"/>
                <w:szCs w:val="20"/>
                <w:lang w:val="kk-KZ"/>
              </w:rPr>
              <w:t xml:space="preserve">Түрлі түсті негізгі   кезеңдері.   </w:t>
            </w:r>
          </w:p>
        </w:tc>
        <w:tc>
          <w:tcPr>
            <w:tcW w:w="860" w:type="dxa"/>
            <w:shd w:val="clear" w:color="auto" w:fill="auto"/>
          </w:tcPr>
          <w:p w14:paraId="37331017" w14:textId="135CBE2D" w:rsidR="008642A4" w:rsidRPr="00CB620C" w:rsidRDefault="0039536F" w:rsidP="00B77F6B">
            <w:pPr>
              <w:tabs>
                <w:tab w:val="left" w:pos="1276"/>
              </w:tabs>
              <w:jc w:val="center"/>
              <w:rPr>
                <w:bCs/>
                <w:sz w:val="20"/>
                <w:szCs w:val="20"/>
                <w:lang w:val="kk-KZ"/>
              </w:rPr>
            </w:pPr>
            <w:r w:rsidRPr="00CB620C">
              <w:rPr>
                <w:bCs/>
                <w:sz w:val="20"/>
                <w:szCs w:val="20"/>
                <w:lang w:val="kk-KZ"/>
              </w:rPr>
              <w:t>1</w:t>
            </w:r>
          </w:p>
        </w:tc>
        <w:tc>
          <w:tcPr>
            <w:tcW w:w="727" w:type="dxa"/>
            <w:shd w:val="clear" w:color="auto" w:fill="auto"/>
          </w:tcPr>
          <w:p w14:paraId="3CFD117B" w14:textId="1E203D22" w:rsidR="008642A4" w:rsidRPr="00827243" w:rsidRDefault="008642A4" w:rsidP="00B77F6B">
            <w:pPr>
              <w:tabs>
                <w:tab w:val="left" w:pos="1276"/>
              </w:tabs>
              <w:jc w:val="center"/>
              <w:rPr>
                <w:sz w:val="20"/>
                <w:szCs w:val="20"/>
                <w:lang w:val="kk-KZ"/>
              </w:rPr>
            </w:pPr>
          </w:p>
        </w:tc>
      </w:tr>
      <w:tr w:rsidR="005348F9" w:rsidRPr="003F2DC5" w14:paraId="06FD8733" w14:textId="77777777" w:rsidTr="00CB620C">
        <w:trPr>
          <w:trHeight w:val="357"/>
        </w:trPr>
        <w:tc>
          <w:tcPr>
            <w:tcW w:w="1277" w:type="dxa"/>
            <w:vMerge/>
            <w:shd w:val="clear" w:color="auto" w:fill="auto"/>
          </w:tcPr>
          <w:p w14:paraId="005973C5" w14:textId="77777777" w:rsidR="005348F9" w:rsidRPr="003F2DC5" w:rsidRDefault="005348F9" w:rsidP="00B77F6B">
            <w:pPr>
              <w:tabs>
                <w:tab w:val="left" w:pos="1276"/>
              </w:tabs>
              <w:jc w:val="center"/>
              <w:rPr>
                <w:sz w:val="20"/>
                <w:szCs w:val="20"/>
              </w:rPr>
            </w:pPr>
          </w:p>
        </w:tc>
        <w:tc>
          <w:tcPr>
            <w:tcW w:w="7645" w:type="dxa"/>
            <w:shd w:val="clear" w:color="auto" w:fill="auto"/>
          </w:tcPr>
          <w:p w14:paraId="02BB0B96" w14:textId="53B29571" w:rsidR="005348F9" w:rsidRPr="00827243" w:rsidRDefault="005348F9" w:rsidP="00B77F6B">
            <w:pPr>
              <w:tabs>
                <w:tab w:val="left" w:pos="1276"/>
              </w:tabs>
              <w:rPr>
                <w:b/>
                <w:sz w:val="20"/>
                <w:szCs w:val="20"/>
              </w:rPr>
            </w:pPr>
            <w:r w:rsidRPr="00827243">
              <w:rPr>
                <w:b/>
                <w:sz w:val="20"/>
                <w:szCs w:val="20"/>
              </w:rPr>
              <w:t>С</w:t>
            </w:r>
            <w:r w:rsidRPr="00827243">
              <w:rPr>
                <w:b/>
                <w:sz w:val="20"/>
                <w:szCs w:val="20"/>
                <w:lang w:val="kk-KZ"/>
              </w:rPr>
              <w:t>С</w:t>
            </w:r>
            <w:r w:rsidRPr="00827243">
              <w:rPr>
                <w:b/>
                <w:sz w:val="20"/>
                <w:szCs w:val="20"/>
              </w:rPr>
              <w:t xml:space="preserve"> 2.</w:t>
            </w:r>
            <w:r w:rsidRPr="00827243">
              <w:rPr>
                <w:sz w:val="20"/>
                <w:szCs w:val="20"/>
              </w:rPr>
              <w:t xml:space="preserve"> </w:t>
            </w:r>
            <w:r w:rsidRPr="00827243">
              <w:rPr>
                <w:sz w:val="20"/>
                <w:szCs w:val="20"/>
                <w:lang w:val="kk-KZ"/>
              </w:rPr>
              <w:t xml:space="preserve"> Түрлі түсті графика теориясы саласында қолданылатын терминдер</w:t>
            </w:r>
          </w:p>
        </w:tc>
        <w:tc>
          <w:tcPr>
            <w:tcW w:w="860" w:type="dxa"/>
            <w:shd w:val="clear" w:color="auto" w:fill="auto"/>
          </w:tcPr>
          <w:p w14:paraId="5CB823C0" w14:textId="42B20478" w:rsidR="005348F9" w:rsidRPr="00CB620C" w:rsidRDefault="005348F9" w:rsidP="00B77F6B">
            <w:pPr>
              <w:tabs>
                <w:tab w:val="left" w:pos="1276"/>
              </w:tabs>
              <w:jc w:val="center"/>
              <w:rPr>
                <w:bCs/>
                <w:sz w:val="20"/>
                <w:szCs w:val="20"/>
                <w:lang w:val="kk-KZ"/>
              </w:rPr>
            </w:pPr>
            <w:r w:rsidRPr="00CB620C">
              <w:rPr>
                <w:bCs/>
                <w:sz w:val="20"/>
                <w:szCs w:val="20"/>
                <w:lang w:val="kk-KZ"/>
              </w:rPr>
              <w:t>2</w:t>
            </w:r>
          </w:p>
        </w:tc>
        <w:tc>
          <w:tcPr>
            <w:tcW w:w="727" w:type="dxa"/>
            <w:shd w:val="clear" w:color="auto" w:fill="auto"/>
          </w:tcPr>
          <w:p w14:paraId="1F40760D" w14:textId="55D60828" w:rsidR="005348F9" w:rsidRPr="00827243" w:rsidRDefault="005348F9" w:rsidP="00B77F6B">
            <w:pPr>
              <w:tabs>
                <w:tab w:val="left" w:pos="1276"/>
              </w:tabs>
              <w:jc w:val="center"/>
              <w:rPr>
                <w:sz w:val="20"/>
                <w:szCs w:val="20"/>
                <w:lang w:val="kk-KZ"/>
              </w:rPr>
            </w:pPr>
          </w:p>
        </w:tc>
      </w:tr>
      <w:tr w:rsidR="001A6AA6" w:rsidRPr="003F2DC5" w14:paraId="5F3089A3" w14:textId="77777777" w:rsidTr="00CB620C">
        <w:tc>
          <w:tcPr>
            <w:tcW w:w="1277" w:type="dxa"/>
            <w:vMerge w:val="restart"/>
            <w:shd w:val="clear" w:color="auto" w:fill="auto"/>
          </w:tcPr>
          <w:p w14:paraId="688843B7" w14:textId="77777777" w:rsidR="008642A4" w:rsidRPr="003F2DC5" w:rsidRDefault="008642A4" w:rsidP="00B77F6B">
            <w:pPr>
              <w:tabs>
                <w:tab w:val="left" w:pos="1276"/>
              </w:tabs>
              <w:jc w:val="center"/>
              <w:rPr>
                <w:sz w:val="20"/>
                <w:szCs w:val="20"/>
              </w:rPr>
            </w:pPr>
            <w:r w:rsidRPr="003F2DC5">
              <w:rPr>
                <w:sz w:val="20"/>
                <w:szCs w:val="20"/>
              </w:rPr>
              <w:t>3</w:t>
            </w:r>
          </w:p>
        </w:tc>
        <w:tc>
          <w:tcPr>
            <w:tcW w:w="7645" w:type="dxa"/>
            <w:shd w:val="clear" w:color="auto" w:fill="auto"/>
          </w:tcPr>
          <w:p w14:paraId="4E9AA2DE" w14:textId="43C8B558" w:rsidR="008642A4" w:rsidRPr="00827243" w:rsidRDefault="00F52A9F" w:rsidP="00B77F6B">
            <w:pPr>
              <w:tabs>
                <w:tab w:val="left" w:pos="1276"/>
              </w:tabs>
              <w:rPr>
                <w:b/>
                <w:sz w:val="20"/>
                <w:szCs w:val="20"/>
                <w:lang w:val="kk-KZ"/>
              </w:rPr>
            </w:pPr>
            <w:r w:rsidRPr="00827243">
              <w:rPr>
                <w:b/>
                <w:sz w:val="20"/>
                <w:szCs w:val="20"/>
                <w:lang w:val="kk-KZ"/>
              </w:rPr>
              <w:t>Д</w:t>
            </w:r>
            <w:r w:rsidR="008642A4" w:rsidRPr="00827243">
              <w:rPr>
                <w:b/>
                <w:sz w:val="20"/>
                <w:szCs w:val="20"/>
                <w:lang w:val="kk-KZ"/>
              </w:rPr>
              <w:t xml:space="preserve"> </w:t>
            </w:r>
            <w:r w:rsidR="008642A4" w:rsidRPr="00827243">
              <w:rPr>
                <w:b/>
                <w:sz w:val="20"/>
                <w:szCs w:val="20"/>
              </w:rPr>
              <w:t>3.</w:t>
            </w:r>
            <w:r w:rsidR="008642A4" w:rsidRPr="00827243">
              <w:rPr>
                <w:sz w:val="20"/>
                <w:szCs w:val="20"/>
              </w:rPr>
              <w:t xml:space="preserve"> </w:t>
            </w:r>
            <w:r w:rsidR="00743BE5" w:rsidRPr="00827243">
              <w:rPr>
                <w:sz w:val="20"/>
                <w:szCs w:val="20"/>
              </w:rPr>
              <w:t xml:space="preserve"> </w:t>
            </w:r>
            <w:r w:rsidR="00743BE5" w:rsidRPr="00827243">
              <w:rPr>
                <w:sz w:val="20"/>
                <w:szCs w:val="20"/>
                <w:lang w:val="kk-KZ"/>
              </w:rPr>
              <w:t>Автордың шығармасын қабылдау тәртіптері мен талаптары</w:t>
            </w:r>
          </w:p>
        </w:tc>
        <w:tc>
          <w:tcPr>
            <w:tcW w:w="860" w:type="dxa"/>
            <w:shd w:val="clear" w:color="auto" w:fill="auto"/>
          </w:tcPr>
          <w:p w14:paraId="1D66F1E5" w14:textId="67F87BCB" w:rsidR="008642A4" w:rsidRPr="00CB620C" w:rsidRDefault="0039536F" w:rsidP="00B77F6B">
            <w:pPr>
              <w:tabs>
                <w:tab w:val="left" w:pos="1276"/>
              </w:tabs>
              <w:jc w:val="center"/>
              <w:rPr>
                <w:bCs/>
                <w:sz w:val="20"/>
                <w:szCs w:val="20"/>
                <w:lang w:val="kk-KZ"/>
              </w:rPr>
            </w:pPr>
            <w:r w:rsidRPr="00CB620C">
              <w:rPr>
                <w:bCs/>
                <w:sz w:val="20"/>
                <w:szCs w:val="20"/>
                <w:lang w:val="kk-KZ"/>
              </w:rPr>
              <w:t>1</w:t>
            </w:r>
          </w:p>
        </w:tc>
        <w:tc>
          <w:tcPr>
            <w:tcW w:w="727" w:type="dxa"/>
            <w:shd w:val="clear" w:color="auto" w:fill="auto"/>
          </w:tcPr>
          <w:p w14:paraId="115AB077" w14:textId="0F03D953" w:rsidR="008642A4" w:rsidRPr="00827243" w:rsidRDefault="008642A4" w:rsidP="00B77F6B">
            <w:pPr>
              <w:tabs>
                <w:tab w:val="left" w:pos="1276"/>
              </w:tabs>
              <w:jc w:val="center"/>
              <w:rPr>
                <w:b/>
                <w:sz w:val="20"/>
                <w:szCs w:val="20"/>
                <w:lang w:val="kk-KZ"/>
              </w:rPr>
            </w:pPr>
          </w:p>
        </w:tc>
      </w:tr>
      <w:tr w:rsidR="005348F9" w:rsidRPr="003F2DC5" w14:paraId="002DB181" w14:textId="77777777" w:rsidTr="00CB620C">
        <w:trPr>
          <w:trHeight w:val="326"/>
        </w:trPr>
        <w:tc>
          <w:tcPr>
            <w:tcW w:w="1277" w:type="dxa"/>
            <w:vMerge/>
            <w:shd w:val="clear" w:color="auto" w:fill="auto"/>
          </w:tcPr>
          <w:p w14:paraId="641D2C32" w14:textId="77777777" w:rsidR="005348F9" w:rsidRPr="003F2DC5" w:rsidRDefault="005348F9" w:rsidP="00B77F6B">
            <w:pPr>
              <w:tabs>
                <w:tab w:val="left" w:pos="1276"/>
              </w:tabs>
              <w:jc w:val="center"/>
              <w:rPr>
                <w:sz w:val="20"/>
                <w:szCs w:val="20"/>
              </w:rPr>
            </w:pPr>
          </w:p>
        </w:tc>
        <w:tc>
          <w:tcPr>
            <w:tcW w:w="7645" w:type="dxa"/>
            <w:shd w:val="clear" w:color="auto" w:fill="auto"/>
          </w:tcPr>
          <w:p w14:paraId="4E356F47" w14:textId="046A62A7" w:rsidR="005348F9" w:rsidRPr="00827243" w:rsidRDefault="005348F9" w:rsidP="00B77F6B">
            <w:pPr>
              <w:tabs>
                <w:tab w:val="left" w:pos="1276"/>
              </w:tabs>
              <w:rPr>
                <w:b/>
                <w:sz w:val="20"/>
                <w:szCs w:val="20"/>
              </w:rPr>
            </w:pPr>
            <w:r w:rsidRPr="00827243">
              <w:rPr>
                <w:b/>
                <w:sz w:val="20"/>
                <w:szCs w:val="20"/>
              </w:rPr>
              <w:t>С</w:t>
            </w:r>
            <w:r w:rsidRPr="00827243">
              <w:rPr>
                <w:b/>
                <w:sz w:val="20"/>
                <w:szCs w:val="20"/>
                <w:lang w:val="kk-KZ"/>
              </w:rPr>
              <w:t>С</w:t>
            </w:r>
            <w:r w:rsidRPr="00827243">
              <w:rPr>
                <w:b/>
                <w:sz w:val="20"/>
                <w:szCs w:val="20"/>
              </w:rPr>
              <w:t xml:space="preserve"> 3.</w:t>
            </w:r>
            <w:r w:rsidRPr="00827243">
              <w:rPr>
                <w:sz w:val="20"/>
                <w:szCs w:val="20"/>
              </w:rPr>
              <w:t xml:space="preserve">  </w:t>
            </w:r>
            <w:r w:rsidRPr="00827243">
              <w:rPr>
                <w:sz w:val="20"/>
                <w:szCs w:val="20"/>
                <w:lang w:val="kk-KZ"/>
              </w:rPr>
              <w:t>Автормен келісім-шартқа тұру. Авторлық қаламақыны есептеу тәсілдері</w:t>
            </w:r>
          </w:p>
        </w:tc>
        <w:tc>
          <w:tcPr>
            <w:tcW w:w="860" w:type="dxa"/>
            <w:shd w:val="clear" w:color="auto" w:fill="auto"/>
          </w:tcPr>
          <w:p w14:paraId="72FACCF5" w14:textId="426254BF" w:rsidR="005348F9" w:rsidRPr="00CB620C" w:rsidRDefault="005348F9" w:rsidP="00B77F6B">
            <w:pPr>
              <w:tabs>
                <w:tab w:val="left" w:pos="1276"/>
              </w:tabs>
              <w:jc w:val="center"/>
              <w:rPr>
                <w:bCs/>
                <w:sz w:val="20"/>
                <w:szCs w:val="20"/>
                <w:lang w:val="kk-KZ"/>
              </w:rPr>
            </w:pPr>
            <w:r w:rsidRPr="00CB620C">
              <w:rPr>
                <w:bCs/>
                <w:sz w:val="20"/>
                <w:szCs w:val="20"/>
                <w:lang w:val="kk-KZ"/>
              </w:rPr>
              <w:t>2</w:t>
            </w:r>
          </w:p>
        </w:tc>
        <w:tc>
          <w:tcPr>
            <w:tcW w:w="727" w:type="dxa"/>
            <w:shd w:val="clear" w:color="auto" w:fill="auto"/>
          </w:tcPr>
          <w:p w14:paraId="1A95CEDD" w14:textId="21B5031F" w:rsidR="005348F9" w:rsidRPr="00827243" w:rsidRDefault="005348F9" w:rsidP="00B77F6B">
            <w:pPr>
              <w:tabs>
                <w:tab w:val="left" w:pos="1276"/>
              </w:tabs>
              <w:jc w:val="center"/>
              <w:rPr>
                <w:sz w:val="20"/>
                <w:szCs w:val="20"/>
                <w:lang w:val="kk-KZ"/>
              </w:rPr>
            </w:pPr>
          </w:p>
        </w:tc>
      </w:tr>
      <w:tr w:rsidR="001A6AA6" w:rsidRPr="003F2DC5" w14:paraId="4547C3D9" w14:textId="77777777" w:rsidTr="00CB620C">
        <w:tc>
          <w:tcPr>
            <w:tcW w:w="1277" w:type="dxa"/>
            <w:vMerge/>
            <w:shd w:val="clear" w:color="auto" w:fill="auto"/>
          </w:tcPr>
          <w:p w14:paraId="51F7E580" w14:textId="77777777" w:rsidR="008642A4" w:rsidRPr="003F2DC5" w:rsidRDefault="008642A4" w:rsidP="00B77F6B">
            <w:pPr>
              <w:tabs>
                <w:tab w:val="left" w:pos="1276"/>
              </w:tabs>
              <w:jc w:val="center"/>
              <w:rPr>
                <w:b/>
                <w:sz w:val="20"/>
                <w:szCs w:val="20"/>
              </w:rPr>
            </w:pPr>
          </w:p>
        </w:tc>
        <w:tc>
          <w:tcPr>
            <w:tcW w:w="7645" w:type="dxa"/>
            <w:shd w:val="clear" w:color="auto" w:fill="auto"/>
          </w:tcPr>
          <w:p w14:paraId="2E2C4B9F" w14:textId="526B11AE" w:rsidR="008642A4" w:rsidRPr="00827243" w:rsidRDefault="00756543" w:rsidP="00B77F6B">
            <w:pPr>
              <w:tabs>
                <w:tab w:val="left" w:pos="1276"/>
              </w:tabs>
              <w:rPr>
                <w:sz w:val="20"/>
                <w:szCs w:val="20"/>
                <w:lang w:val="kk-KZ"/>
              </w:rPr>
            </w:pPr>
            <w:r>
              <w:rPr>
                <w:b/>
                <w:sz w:val="20"/>
                <w:szCs w:val="20"/>
                <w:lang w:val="kk-KZ"/>
              </w:rPr>
              <w:t>ОБӨЖ</w:t>
            </w:r>
            <w:r>
              <w:rPr>
                <w:b/>
                <w:sz w:val="20"/>
                <w:szCs w:val="20"/>
              </w:rPr>
              <w:t xml:space="preserve"> 1. </w:t>
            </w:r>
            <w:bookmarkStart w:id="0" w:name="_Hlk210287641"/>
            <w:r w:rsidR="00743BE5" w:rsidRPr="00827243">
              <w:rPr>
                <w:sz w:val="20"/>
                <w:szCs w:val="20"/>
                <w:lang w:val="kk-KZ"/>
              </w:rPr>
              <w:t>Қазіргі кезеңдегі түрлі түсті графика кітап шығару саласының мәселелеріне тоқталыңыз</w:t>
            </w:r>
            <w:bookmarkEnd w:id="0"/>
          </w:p>
        </w:tc>
        <w:tc>
          <w:tcPr>
            <w:tcW w:w="860" w:type="dxa"/>
            <w:shd w:val="clear" w:color="auto" w:fill="auto"/>
          </w:tcPr>
          <w:p w14:paraId="745DF0B8" w14:textId="733326B4" w:rsidR="008642A4" w:rsidRPr="00CB620C" w:rsidRDefault="008642A4" w:rsidP="00B77F6B">
            <w:pPr>
              <w:tabs>
                <w:tab w:val="left" w:pos="1276"/>
              </w:tabs>
              <w:jc w:val="center"/>
              <w:rPr>
                <w:bCs/>
                <w:sz w:val="20"/>
                <w:szCs w:val="20"/>
                <w:lang w:val="kk-KZ"/>
              </w:rPr>
            </w:pPr>
          </w:p>
        </w:tc>
        <w:tc>
          <w:tcPr>
            <w:tcW w:w="727" w:type="dxa"/>
            <w:shd w:val="clear" w:color="auto" w:fill="auto"/>
          </w:tcPr>
          <w:p w14:paraId="52E8BA81" w14:textId="0AA4AAFB" w:rsidR="008642A4" w:rsidRPr="00827243" w:rsidRDefault="00CB620C" w:rsidP="00B77F6B">
            <w:pPr>
              <w:tabs>
                <w:tab w:val="left" w:pos="1276"/>
              </w:tabs>
              <w:jc w:val="center"/>
              <w:rPr>
                <w:sz w:val="20"/>
                <w:szCs w:val="20"/>
                <w:lang w:val="kk-KZ"/>
              </w:rPr>
            </w:pPr>
            <w:r>
              <w:rPr>
                <w:sz w:val="20"/>
                <w:szCs w:val="20"/>
                <w:lang w:val="kk-KZ"/>
              </w:rPr>
              <w:t xml:space="preserve"> </w:t>
            </w:r>
          </w:p>
        </w:tc>
      </w:tr>
      <w:tr w:rsidR="00CB620C" w:rsidRPr="003F2DC5" w14:paraId="2FB2EF9C" w14:textId="77777777" w:rsidTr="00CB620C">
        <w:tc>
          <w:tcPr>
            <w:tcW w:w="1277" w:type="dxa"/>
            <w:vMerge w:val="restart"/>
            <w:shd w:val="clear" w:color="auto" w:fill="auto"/>
          </w:tcPr>
          <w:p w14:paraId="6D3145A1" w14:textId="77777777" w:rsidR="00CB620C" w:rsidRPr="003F2DC5" w:rsidRDefault="00CB620C" w:rsidP="00B77F6B">
            <w:pPr>
              <w:tabs>
                <w:tab w:val="left" w:pos="1276"/>
              </w:tabs>
              <w:jc w:val="center"/>
              <w:rPr>
                <w:sz w:val="20"/>
                <w:szCs w:val="20"/>
              </w:rPr>
            </w:pPr>
            <w:r w:rsidRPr="003F2DC5">
              <w:rPr>
                <w:sz w:val="20"/>
                <w:szCs w:val="20"/>
              </w:rPr>
              <w:t>4</w:t>
            </w:r>
          </w:p>
        </w:tc>
        <w:tc>
          <w:tcPr>
            <w:tcW w:w="7645" w:type="dxa"/>
            <w:shd w:val="clear" w:color="auto" w:fill="auto"/>
          </w:tcPr>
          <w:p w14:paraId="16491D9D" w14:textId="145CF40A" w:rsidR="00CB620C" w:rsidRPr="00827243" w:rsidRDefault="00CB620C" w:rsidP="00B77F6B">
            <w:pPr>
              <w:tabs>
                <w:tab w:val="left" w:pos="1276"/>
              </w:tabs>
              <w:rPr>
                <w:b/>
                <w:sz w:val="20"/>
                <w:szCs w:val="20"/>
              </w:rPr>
            </w:pPr>
            <w:r w:rsidRPr="00827243">
              <w:rPr>
                <w:b/>
                <w:sz w:val="20"/>
                <w:szCs w:val="20"/>
                <w:lang w:val="kk-KZ"/>
              </w:rPr>
              <w:t xml:space="preserve">Д </w:t>
            </w:r>
            <w:r w:rsidRPr="00827243">
              <w:rPr>
                <w:b/>
                <w:sz w:val="20"/>
                <w:szCs w:val="20"/>
              </w:rPr>
              <w:t>4.</w:t>
            </w:r>
            <w:r w:rsidRPr="00827243">
              <w:rPr>
                <w:sz w:val="20"/>
                <w:szCs w:val="20"/>
              </w:rPr>
              <w:t xml:space="preserve">  Түрлі түсті графика ғылым туралы жалпы мәліметтер</w:t>
            </w:r>
          </w:p>
        </w:tc>
        <w:tc>
          <w:tcPr>
            <w:tcW w:w="860" w:type="dxa"/>
            <w:shd w:val="clear" w:color="auto" w:fill="auto"/>
          </w:tcPr>
          <w:p w14:paraId="0E01C7B6" w14:textId="05909D85" w:rsidR="00CB620C" w:rsidRPr="00CB620C" w:rsidRDefault="00CB620C" w:rsidP="00B77F6B">
            <w:pPr>
              <w:tabs>
                <w:tab w:val="left" w:pos="1276"/>
              </w:tabs>
              <w:jc w:val="center"/>
              <w:rPr>
                <w:bCs/>
                <w:sz w:val="20"/>
                <w:szCs w:val="20"/>
                <w:lang w:val="kk-KZ"/>
              </w:rPr>
            </w:pPr>
            <w:r w:rsidRPr="00CB620C">
              <w:rPr>
                <w:bCs/>
                <w:sz w:val="20"/>
                <w:szCs w:val="20"/>
                <w:lang w:val="kk-KZ"/>
              </w:rPr>
              <w:t>1</w:t>
            </w:r>
          </w:p>
        </w:tc>
        <w:tc>
          <w:tcPr>
            <w:tcW w:w="727" w:type="dxa"/>
            <w:shd w:val="clear" w:color="auto" w:fill="auto"/>
          </w:tcPr>
          <w:p w14:paraId="75574304" w14:textId="6A401EB8" w:rsidR="00CB620C" w:rsidRPr="00827243" w:rsidRDefault="00CB620C" w:rsidP="00B77F6B">
            <w:pPr>
              <w:tabs>
                <w:tab w:val="left" w:pos="1276"/>
              </w:tabs>
              <w:jc w:val="center"/>
              <w:rPr>
                <w:b/>
                <w:sz w:val="20"/>
                <w:szCs w:val="20"/>
                <w:lang w:val="kk-KZ"/>
              </w:rPr>
            </w:pPr>
          </w:p>
        </w:tc>
      </w:tr>
      <w:tr w:rsidR="00CB620C" w:rsidRPr="003F2DC5" w14:paraId="39F94F37" w14:textId="77777777" w:rsidTr="00CB620C">
        <w:trPr>
          <w:trHeight w:val="113"/>
        </w:trPr>
        <w:tc>
          <w:tcPr>
            <w:tcW w:w="1277" w:type="dxa"/>
            <w:vMerge/>
            <w:shd w:val="clear" w:color="auto" w:fill="auto"/>
          </w:tcPr>
          <w:p w14:paraId="7E9EF096" w14:textId="77777777" w:rsidR="00CB620C" w:rsidRPr="003F2DC5" w:rsidRDefault="00CB620C" w:rsidP="00B77F6B">
            <w:pPr>
              <w:tabs>
                <w:tab w:val="left" w:pos="1276"/>
              </w:tabs>
              <w:jc w:val="center"/>
              <w:rPr>
                <w:sz w:val="20"/>
                <w:szCs w:val="20"/>
              </w:rPr>
            </w:pPr>
          </w:p>
        </w:tc>
        <w:tc>
          <w:tcPr>
            <w:tcW w:w="7645" w:type="dxa"/>
            <w:shd w:val="clear" w:color="auto" w:fill="auto"/>
          </w:tcPr>
          <w:p w14:paraId="32809E2F" w14:textId="5FE32531" w:rsidR="00CB620C" w:rsidRPr="00827243" w:rsidRDefault="00CB620C" w:rsidP="00B77F6B">
            <w:pPr>
              <w:tabs>
                <w:tab w:val="left" w:pos="1276"/>
              </w:tabs>
              <w:rPr>
                <w:b/>
                <w:sz w:val="20"/>
                <w:szCs w:val="20"/>
              </w:rPr>
            </w:pPr>
            <w:r w:rsidRPr="00827243">
              <w:rPr>
                <w:b/>
                <w:sz w:val="20"/>
                <w:szCs w:val="20"/>
              </w:rPr>
              <w:t>С</w:t>
            </w:r>
            <w:r w:rsidRPr="00827243">
              <w:rPr>
                <w:b/>
                <w:sz w:val="20"/>
                <w:szCs w:val="20"/>
                <w:lang w:val="kk-KZ"/>
              </w:rPr>
              <w:t>С</w:t>
            </w:r>
            <w:r w:rsidRPr="00827243">
              <w:rPr>
                <w:b/>
                <w:sz w:val="20"/>
                <w:szCs w:val="20"/>
              </w:rPr>
              <w:t xml:space="preserve"> 4.</w:t>
            </w:r>
            <w:r w:rsidRPr="00827243">
              <w:rPr>
                <w:sz w:val="20"/>
                <w:szCs w:val="20"/>
              </w:rPr>
              <w:t xml:space="preserve">  </w:t>
            </w:r>
            <w:r w:rsidRPr="00827243">
              <w:rPr>
                <w:sz w:val="20"/>
                <w:szCs w:val="20"/>
                <w:lang w:val="kk-KZ"/>
              </w:rPr>
              <w:t>Түрлі түсті графика  және олардың құрылымы</w:t>
            </w:r>
            <w:r w:rsidRPr="00827243">
              <w:rPr>
                <w:sz w:val="20"/>
                <w:szCs w:val="20"/>
              </w:rPr>
              <w:t xml:space="preserve"> </w:t>
            </w:r>
          </w:p>
        </w:tc>
        <w:tc>
          <w:tcPr>
            <w:tcW w:w="860" w:type="dxa"/>
            <w:shd w:val="clear" w:color="auto" w:fill="auto"/>
          </w:tcPr>
          <w:p w14:paraId="0B4135F0" w14:textId="4D0AEBA3" w:rsidR="00CB620C" w:rsidRPr="00CB620C" w:rsidRDefault="00CB620C" w:rsidP="00B77F6B">
            <w:pPr>
              <w:tabs>
                <w:tab w:val="left" w:pos="1276"/>
              </w:tabs>
              <w:jc w:val="center"/>
              <w:rPr>
                <w:bCs/>
                <w:sz w:val="20"/>
                <w:szCs w:val="20"/>
                <w:lang w:val="kk-KZ"/>
              </w:rPr>
            </w:pPr>
            <w:r w:rsidRPr="00CB620C">
              <w:rPr>
                <w:bCs/>
                <w:sz w:val="20"/>
                <w:szCs w:val="20"/>
                <w:lang w:val="kk-KZ"/>
              </w:rPr>
              <w:t>2</w:t>
            </w:r>
          </w:p>
        </w:tc>
        <w:tc>
          <w:tcPr>
            <w:tcW w:w="727" w:type="dxa"/>
            <w:shd w:val="clear" w:color="auto" w:fill="auto"/>
          </w:tcPr>
          <w:p w14:paraId="5FBEE8E4" w14:textId="38E77A3F" w:rsidR="00CB620C" w:rsidRPr="00827243" w:rsidRDefault="00CB620C" w:rsidP="00B77F6B">
            <w:pPr>
              <w:tabs>
                <w:tab w:val="left" w:pos="1276"/>
              </w:tabs>
              <w:jc w:val="center"/>
              <w:rPr>
                <w:sz w:val="20"/>
                <w:szCs w:val="20"/>
                <w:lang w:val="kk-KZ"/>
              </w:rPr>
            </w:pPr>
          </w:p>
        </w:tc>
      </w:tr>
      <w:tr w:rsidR="00CB620C" w:rsidRPr="003F2DC5" w14:paraId="534AF568" w14:textId="77777777" w:rsidTr="00CB620C">
        <w:trPr>
          <w:trHeight w:val="113"/>
        </w:trPr>
        <w:tc>
          <w:tcPr>
            <w:tcW w:w="1277" w:type="dxa"/>
            <w:vMerge/>
            <w:shd w:val="clear" w:color="auto" w:fill="auto"/>
          </w:tcPr>
          <w:p w14:paraId="1C94D2ED" w14:textId="77777777" w:rsidR="00CB620C" w:rsidRPr="003F2DC5" w:rsidRDefault="00CB620C" w:rsidP="00B77F6B">
            <w:pPr>
              <w:tabs>
                <w:tab w:val="left" w:pos="1276"/>
              </w:tabs>
              <w:jc w:val="center"/>
              <w:rPr>
                <w:sz w:val="20"/>
                <w:szCs w:val="20"/>
              </w:rPr>
            </w:pPr>
          </w:p>
        </w:tc>
        <w:tc>
          <w:tcPr>
            <w:tcW w:w="7645" w:type="dxa"/>
            <w:shd w:val="clear" w:color="auto" w:fill="auto"/>
          </w:tcPr>
          <w:p w14:paraId="146C853F" w14:textId="356AF07D" w:rsidR="00CB620C" w:rsidRPr="00756543" w:rsidRDefault="00CB620C" w:rsidP="00B77F6B">
            <w:pPr>
              <w:tabs>
                <w:tab w:val="left" w:pos="1276"/>
              </w:tabs>
              <w:rPr>
                <w:b/>
                <w:sz w:val="20"/>
                <w:szCs w:val="20"/>
                <w:lang w:val="kk-KZ"/>
              </w:rPr>
            </w:pPr>
            <w:r>
              <w:rPr>
                <w:b/>
                <w:sz w:val="20"/>
                <w:szCs w:val="20"/>
                <w:lang w:val="kk-KZ"/>
              </w:rPr>
              <w:t>ОБӨЖ</w:t>
            </w:r>
            <w:r>
              <w:rPr>
                <w:b/>
                <w:sz w:val="20"/>
                <w:szCs w:val="20"/>
              </w:rPr>
              <w:t xml:space="preserve"> 1. </w:t>
            </w:r>
            <w:r w:rsidRPr="00756543">
              <w:rPr>
                <w:bCs/>
                <w:sz w:val="20"/>
                <w:szCs w:val="20"/>
                <w:lang w:val="kk-KZ"/>
              </w:rPr>
              <w:t>БӨЗ 1 орындау жөнінде нұсқау беру</w:t>
            </w:r>
          </w:p>
        </w:tc>
        <w:tc>
          <w:tcPr>
            <w:tcW w:w="860" w:type="dxa"/>
            <w:shd w:val="clear" w:color="auto" w:fill="auto"/>
          </w:tcPr>
          <w:p w14:paraId="22408FBD" w14:textId="77777777" w:rsidR="00CB620C" w:rsidRPr="00CB620C" w:rsidRDefault="00CB620C" w:rsidP="00B77F6B">
            <w:pPr>
              <w:tabs>
                <w:tab w:val="left" w:pos="1276"/>
              </w:tabs>
              <w:jc w:val="center"/>
              <w:rPr>
                <w:bCs/>
                <w:sz w:val="20"/>
                <w:szCs w:val="20"/>
                <w:lang w:val="kk-KZ"/>
              </w:rPr>
            </w:pPr>
          </w:p>
        </w:tc>
        <w:tc>
          <w:tcPr>
            <w:tcW w:w="727" w:type="dxa"/>
            <w:shd w:val="clear" w:color="auto" w:fill="auto"/>
          </w:tcPr>
          <w:p w14:paraId="21D714F0" w14:textId="77777777" w:rsidR="00CB620C" w:rsidRPr="00827243" w:rsidRDefault="00CB620C" w:rsidP="00B77F6B">
            <w:pPr>
              <w:tabs>
                <w:tab w:val="left" w:pos="1276"/>
              </w:tabs>
              <w:jc w:val="center"/>
              <w:rPr>
                <w:sz w:val="20"/>
                <w:szCs w:val="20"/>
                <w:lang w:val="kk-KZ"/>
              </w:rPr>
            </w:pPr>
          </w:p>
        </w:tc>
      </w:tr>
      <w:tr w:rsidR="001A6AA6" w:rsidRPr="003F2DC5" w14:paraId="79B99EA4" w14:textId="77777777" w:rsidTr="00CB620C">
        <w:tc>
          <w:tcPr>
            <w:tcW w:w="1277" w:type="dxa"/>
            <w:vMerge w:val="restart"/>
            <w:shd w:val="clear" w:color="auto" w:fill="auto"/>
          </w:tcPr>
          <w:p w14:paraId="12BC35DB" w14:textId="77777777" w:rsidR="008642A4" w:rsidRPr="003F2DC5" w:rsidRDefault="008642A4" w:rsidP="00B77F6B">
            <w:pPr>
              <w:tabs>
                <w:tab w:val="left" w:pos="1276"/>
              </w:tabs>
              <w:jc w:val="center"/>
              <w:rPr>
                <w:sz w:val="20"/>
                <w:szCs w:val="20"/>
              </w:rPr>
            </w:pPr>
            <w:r w:rsidRPr="003F2DC5">
              <w:rPr>
                <w:sz w:val="20"/>
                <w:szCs w:val="20"/>
              </w:rPr>
              <w:t>5</w:t>
            </w:r>
          </w:p>
        </w:tc>
        <w:tc>
          <w:tcPr>
            <w:tcW w:w="7645" w:type="dxa"/>
            <w:shd w:val="clear" w:color="auto" w:fill="auto"/>
          </w:tcPr>
          <w:p w14:paraId="596AD0AC" w14:textId="4746A4F9" w:rsidR="008642A4" w:rsidRPr="00827243" w:rsidRDefault="00885248" w:rsidP="00B77F6B">
            <w:pPr>
              <w:tabs>
                <w:tab w:val="left" w:pos="1276"/>
              </w:tabs>
              <w:rPr>
                <w:b/>
                <w:sz w:val="20"/>
                <w:szCs w:val="20"/>
              </w:rPr>
            </w:pPr>
            <w:r w:rsidRPr="00827243">
              <w:rPr>
                <w:b/>
                <w:sz w:val="20"/>
                <w:szCs w:val="20"/>
                <w:lang w:val="kk-KZ"/>
              </w:rPr>
              <w:t>Д</w:t>
            </w:r>
            <w:r w:rsidR="008642A4" w:rsidRPr="00827243">
              <w:rPr>
                <w:b/>
                <w:sz w:val="20"/>
                <w:szCs w:val="20"/>
                <w:lang w:val="kk-KZ"/>
              </w:rPr>
              <w:t xml:space="preserve"> </w:t>
            </w:r>
            <w:r w:rsidR="008642A4" w:rsidRPr="00827243">
              <w:rPr>
                <w:b/>
                <w:sz w:val="20"/>
                <w:szCs w:val="20"/>
              </w:rPr>
              <w:t>5.</w:t>
            </w:r>
            <w:r w:rsidR="008642A4" w:rsidRPr="00827243">
              <w:rPr>
                <w:sz w:val="20"/>
                <w:szCs w:val="20"/>
              </w:rPr>
              <w:t xml:space="preserve"> </w:t>
            </w:r>
            <w:r w:rsidR="00743BE5" w:rsidRPr="00827243">
              <w:rPr>
                <w:sz w:val="20"/>
                <w:szCs w:val="20"/>
              </w:rPr>
              <w:t xml:space="preserve"> </w:t>
            </w:r>
            <w:r w:rsidR="00743BE5" w:rsidRPr="00827243">
              <w:rPr>
                <w:bCs/>
                <w:sz w:val="20"/>
                <w:szCs w:val="20"/>
                <w:lang w:val="kk-KZ"/>
              </w:rPr>
              <w:t>Бірінші Батыс Еуропалық дизайн теоретиктері (19 - 20 ғ-дың 2-жартысы)</w:t>
            </w:r>
          </w:p>
        </w:tc>
        <w:tc>
          <w:tcPr>
            <w:tcW w:w="860" w:type="dxa"/>
            <w:shd w:val="clear" w:color="auto" w:fill="auto"/>
          </w:tcPr>
          <w:p w14:paraId="71D44693" w14:textId="36FEBB69" w:rsidR="008642A4" w:rsidRPr="00CB620C" w:rsidRDefault="0039536F" w:rsidP="00B77F6B">
            <w:pPr>
              <w:tabs>
                <w:tab w:val="left" w:pos="1276"/>
              </w:tabs>
              <w:jc w:val="center"/>
              <w:rPr>
                <w:bCs/>
                <w:sz w:val="20"/>
                <w:szCs w:val="20"/>
                <w:lang w:val="kk-KZ"/>
              </w:rPr>
            </w:pPr>
            <w:r w:rsidRPr="00CB620C">
              <w:rPr>
                <w:bCs/>
                <w:sz w:val="20"/>
                <w:szCs w:val="20"/>
                <w:lang w:val="kk-KZ"/>
              </w:rPr>
              <w:t>1</w:t>
            </w:r>
          </w:p>
        </w:tc>
        <w:tc>
          <w:tcPr>
            <w:tcW w:w="727" w:type="dxa"/>
            <w:shd w:val="clear" w:color="auto" w:fill="auto"/>
          </w:tcPr>
          <w:p w14:paraId="77A46B69" w14:textId="688F6B65" w:rsidR="008642A4" w:rsidRPr="00CB620C" w:rsidRDefault="00CB620C" w:rsidP="00B77F6B">
            <w:pPr>
              <w:tabs>
                <w:tab w:val="left" w:pos="1276"/>
              </w:tabs>
              <w:jc w:val="center"/>
              <w:rPr>
                <w:bCs/>
                <w:sz w:val="20"/>
                <w:szCs w:val="20"/>
                <w:lang w:val="kk-KZ"/>
              </w:rPr>
            </w:pPr>
            <w:r w:rsidRPr="00CB620C">
              <w:rPr>
                <w:bCs/>
                <w:sz w:val="20"/>
                <w:szCs w:val="20"/>
                <w:lang w:val="kk-KZ"/>
              </w:rPr>
              <w:t>5</w:t>
            </w:r>
          </w:p>
        </w:tc>
      </w:tr>
      <w:tr w:rsidR="001A6AA6" w:rsidRPr="003F2DC5" w14:paraId="0744C9EF" w14:textId="77777777" w:rsidTr="00CB620C">
        <w:tc>
          <w:tcPr>
            <w:tcW w:w="1277" w:type="dxa"/>
            <w:vMerge/>
            <w:shd w:val="clear" w:color="auto" w:fill="auto"/>
          </w:tcPr>
          <w:p w14:paraId="6107F163" w14:textId="77777777" w:rsidR="008642A4" w:rsidRPr="003F2DC5" w:rsidRDefault="008642A4" w:rsidP="00B77F6B">
            <w:pPr>
              <w:tabs>
                <w:tab w:val="left" w:pos="1276"/>
              </w:tabs>
              <w:jc w:val="center"/>
              <w:rPr>
                <w:sz w:val="20"/>
                <w:szCs w:val="20"/>
              </w:rPr>
            </w:pPr>
          </w:p>
        </w:tc>
        <w:tc>
          <w:tcPr>
            <w:tcW w:w="7645" w:type="dxa"/>
            <w:shd w:val="clear" w:color="auto" w:fill="auto"/>
          </w:tcPr>
          <w:p w14:paraId="08C44DE4" w14:textId="1708B48D" w:rsidR="008642A4" w:rsidRPr="00827243" w:rsidRDefault="008642A4" w:rsidP="00B77F6B">
            <w:pPr>
              <w:tabs>
                <w:tab w:val="left" w:pos="1276"/>
              </w:tabs>
              <w:rPr>
                <w:b/>
                <w:sz w:val="20"/>
                <w:szCs w:val="20"/>
              </w:rPr>
            </w:pPr>
            <w:r w:rsidRPr="00827243">
              <w:rPr>
                <w:b/>
                <w:sz w:val="20"/>
                <w:szCs w:val="20"/>
              </w:rPr>
              <w:t>С</w:t>
            </w:r>
            <w:r w:rsidR="00885248" w:rsidRPr="00827243">
              <w:rPr>
                <w:b/>
                <w:sz w:val="20"/>
                <w:szCs w:val="20"/>
                <w:lang w:val="kk-KZ"/>
              </w:rPr>
              <w:t>С</w:t>
            </w:r>
            <w:r w:rsidRPr="00827243">
              <w:rPr>
                <w:b/>
                <w:sz w:val="20"/>
                <w:szCs w:val="20"/>
              </w:rPr>
              <w:t xml:space="preserve"> 5.</w:t>
            </w:r>
            <w:r w:rsidR="00743BE5" w:rsidRPr="00827243">
              <w:rPr>
                <w:sz w:val="20"/>
                <w:szCs w:val="20"/>
              </w:rPr>
              <w:t xml:space="preserve"> Дизайн шығармашылығының нысандары мен түрлері, олардың ерекшеліктері</w:t>
            </w:r>
          </w:p>
        </w:tc>
        <w:tc>
          <w:tcPr>
            <w:tcW w:w="860" w:type="dxa"/>
            <w:shd w:val="clear" w:color="auto" w:fill="auto"/>
          </w:tcPr>
          <w:p w14:paraId="6DECDF05" w14:textId="656873E6" w:rsidR="008642A4" w:rsidRPr="00CB620C" w:rsidRDefault="0039536F" w:rsidP="00B77F6B">
            <w:pPr>
              <w:tabs>
                <w:tab w:val="left" w:pos="1276"/>
              </w:tabs>
              <w:jc w:val="center"/>
              <w:rPr>
                <w:bCs/>
                <w:sz w:val="20"/>
                <w:szCs w:val="20"/>
                <w:lang w:val="kk-KZ"/>
              </w:rPr>
            </w:pPr>
            <w:r w:rsidRPr="00CB620C">
              <w:rPr>
                <w:bCs/>
                <w:sz w:val="20"/>
                <w:szCs w:val="20"/>
                <w:lang w:val="kk-KZ"/>
              </w:rPr>
              <w:t>2</w:t>
            </w:r>
          </w:p>
        </w:tc>
        <w:tc>
          <w:tcPr>
            <w:tcW w:w="727" w:type="dxa"/>
            <w:shd w:val="clear" w:color="auto" w:fill="auto"/>
          </w:tcPr>
          <w:p w14:paraId="3334AFB0" w14:textId="714F9CE3" w:rsidR="008642A4" w:rsidRPr="00827243" w:rsidRDefault="00CB620C" w:rsidP="00B77F6B">
            <w:pPr>
              <w:tabs>
                <w:tab w:val="left" w:pos="1276"/>
              </w:tabs>
              <w:jc w:val="center"/>
              <w:rPr>
                <w:sz w:val="20"/>
                <w:szCs w:val="20"/>
                <w:lang w:val="kk-KZ"/>
              </w:rPr>
            </w:pPr>
            <w:r>
              <w:rPr>
                <w:sz w:val="20"/>
                <w:szCs w:val="20"/>
                <w:lang w:val="kk-KZ"/>
              </w:rPr>
              <w:t>10</w:t>
            </w:r>
          </w:p>
        </w:tc>
      </w:tr>
      <w:tr w:rsidR="001A6AA6" w:rsidRPr="003F2DC5" w14:paraId="03CA28AF" w14:textId="77777777" w:rsidTr="00CB620C">
        <w:trPr>
          <w:trHeight w:val="285"/>
        </w:trPr>
        <w:tc>
          <w:tcPr>
            <w:tcW w:w="1277" w:type="dxa"/>
            <w:vMerge/>
            <w:shd w:val="clear" w:color="auto" w:fill="auto"/>
          </w:tcPr>
          <w:p w14:paraId="750384E0" w14:textId="77777777" w:rsidR="008642A4" w:rsidRPr="003F2DC5" w:rsidRDefault="008642A4" w:rsidP="00B77F6B">
            <w:pPr>
              <w:tabs>
                <w:tab w:val="left" w:pos="1276"/>
              </w:tabs>
              <w:jc w:val="center"/>
              <w:rPr>
                <w:sz w:val="20"/>
                <w:szCs w:val="20"/>
              </w:rPr>
            </w:pPr>
          </w:p>
        </w:tc>
        <w:tc>
          <w:tcPr>
            <w:tcW w:w="7645" w:type="dxa"/>
            <w:shd w:val="clear" w:color="auto" w:fill="auto"/>
          </w:tcPr>
          <w:p w14:paraId="230D8847" w14:textId="5C1B88FA" w:rsidR="008642A4" w:rsidRPr="00827243" w:rsidRDefault="00743BE5" w:rsidP="00B77F6B">
            <w:pPr>
              <w:tabs>
                <w:tab w:val="left" w:pos="1276"/>
              </w:tabs>
              <w:rPr>
                <w:b/>
                <w:sz w:val="20"/>
                <w:szCs w:val="20"/>
                <w:lang w:val="kk-KZ"/>
              </w:rPr>
            </w:pPr>
            <w:r w:rsidRPr="00827243">
              <w:rPr>
                <w:b/>
                <w:sz w:val="20"/>
                <w:szCs w:val="20"/>
                <w:lang w:val="kk-KZ"/>
              </w:rPr>
              <w:t xml:space="preserve">БӨЗ </w:t>
            </w:r>
            <w:r w:rsidR="00756543">
              <w:rPr>
                <w:b/>
                <w:sz w:val="20"/>
                <w:szCs w:val="20"/>
                <w:lang w:val="kk-KZ"/>
              </w:rPr>
              <w:t>1</w:t>
            </w:r>
            <w:r w:rsidRPr="00827243">
              <w:rPr>
                <w:b/>
                <w:sz w:val="20"/>
                <w:szCs w:val="20"/>
                <w:lang w:val="kk-KZ"/>
              </w:rPr>
              <w:t>.</w:t>
            </w:r>
            <w:r w:rsidRPr="00827243">
              <w:t xml:space="preserve"> </w:t>
            </w:r>
            <w:bookmarkStart w:id="1" w:name="_Hlk210287744"/>
            <w:r w:rsidRPr="00827243">
              <w:rPr>
                <w:bCs/>
                <w:sz w:val="20"/>
                <w:szCs w:val="20"/>
                <w:lang w:val="kk-KZ"/>
              </w:rPr>
              <w:t>Көрнекі ақпаратты қабылдаудың психофизиологиялық түрлі түсті негіздері</w:t>
            </w:r>
            <w:bookmarkEnd w:id="1"/>
          </w:p>
        </w:tc>
        <w:tc>
          <w:tcPr>
            <w:tcW w:w="860" w:type="dxa"/>
            <w:shd w:val="clear" w:color="auto" w:fill="auto"/>
          </w:tcPr>
          <w:p w14:paraId="5931CBDB" w14:textId="77777777" w:rsidR="008642A4" w:rsidRPr="00827243" w:rsidRDefault="008642A4" w:rsidP="00B77F6B">
            <w:pPr>
              <w:tabs>
                <w:tab w:val="left" w:pos="1276"/>
              </w:tabs>
              <w:jc w:val="center"/>
              <w:rPr>
                <w:sz w:val="20"/>
                <w:szCs w:val="20"/>
              </w:rPr>
            </w:pPr>
          </w:p>
        </w:tc>
        <w:tc>
          <w:tcPr>
            <w:tcW w:w="727" w:type="dxa"/>
            <w:shd w:val="clear" w:color="auto" w:fill="auto"/>
          </w:tcPr>
          <w:p w14:paraId="66667602" w14:textId="53B2D2CB" w:rsidR="008642A4" w:rsidRPr="00827243" w:rsidRDefault="00CB620C" w:rsidP="00B77F6B">
            <w:pPr>
              <w:tabs>
                <w:tab w:val="left" w:pos="1276"/>
              </w:tabs>
              <w:jc w:val="center"/>
              <w:rPr>
                <w:sz w:val="20"/>
                <w:szCs w:val="20"/>
                <w:lang w:val="kk-KZ"/>
              </w:rPr>
            </w:pPr>
            <w:r>
              <w:rPr>
                <w:sz w:val="20"/>
                <w:szCs w:val="20"/>
                <w:lang w:val="kk-KZ"/>
              </w:rPr>
              <w:t>20</w:t>
            </w:r>
          </w:p>
        </w:tc>
      </w:tr>
      <w:tr w:rsidR="008642A4" w:rsidRPr="003F2DC5" w14:paraId="52938F05" w14:textId="77777777" w:rsidTr="001A6AA6">
        <w:tc>
          <w:tcPr>
            <w:tcW w:w="10509" w:type="dxa"/>
            <w:gridSpan w:val="4"/>
            <w:shd w:val="clear" w:color="auto" w:fill="auto"/>
          </w:tcPr>
          <w:p w14:paraId="7D878202" w14:textId="6C359C24" w:rsidR="008642A4" w:rsidRPr="00827243" w:rsidRDefault="002668F7" w:rsidP="00B77F6B">
            <w:pPr>
              <w:tabs>
                <w:tab w:val="left" w:pos="1276"/>
              </w:tabs>
              <w:jc w:val="center"/>
              <w:rPr>
                <w:b/>
                <w:sz w:val="20"/>
                <w:szCs w:val="20"/>
                <w:lang w:val="kk-KZ"/>
              </w:rPr>
            </w:pPr>
            <w:r w:rsidRPr="00827243">
              <w:rPr>
                <w:b/>
                <w:sz w:val="20"/>
                <w:szCs w:val="20"/>
              </w:rPr>
              <w:t xml:space="preserve">МОДУЛЬ 2 </w:t>
            </w:r>
            <w:r w:rsidR="00827243" w:rsidRPr="00827243">
              <w:rPr>
                <w:b/>
                <w:sz w:val="20"/>
                <w:szCs w:val="20"/>
                <w:lang w:val="kk-KZ"/>
              </w:rPr>
              <w:t>Дизайн теориясы</w:t>
            </w:r>
          </w:p>
        </w:tc>
      </w:tr>
      <w:tr w:rsidR="002F7F65" w:rsidRPr="003F2DC5" w14:paraId="600230E7" w14:textId="77777777" w:rsidTr="00CB620C">
        <w:tc>
          <w:tcPr>
            <w:tcW w:w="1277" w:type="dxa"/>
            <w:vMerge w:val="restart"/>
            <w:shd w:val="clear" w:color="auto" w:fill="auto"/>
          </w:tcPr>
          <w:p w14:paraId="01E29C3F" w14:textId="77777777" w:rsidR="002F7F65" w:rsidRPr="003F2DC5" w:rsidRDefault="002F7F65" w:rsidP="00B77F6B">
            <w:pPr>
              <w:tabs>
                <w:tab w:val="left" w:pos="1276"/>
              </w:tabs>
              <w:jc w:val="center"/>
              <w:rPr>
                <w:sz w:val="20"/>
                <w:szCs w:val="20"/>
              </w:rPr>
            </w:pPr>
            <w:r w:rsidRPr="003F2DC5">
              <w:rPr>
                <w:sz w:val="20"/>
                <w:szCs w:val="20"/>
              </w:rPr>
              <w:t>6</w:t>
            </w:r>
          </w:p>
        </w:tc>
        <w:tc>
          <w:tcPr>
            <w:tcW w:w="7645" w:type="dxa"/>
            <w:shd w:val="clear" w:color="auto" w:fill="auto"/>
          </w:tcPr>
          <w:p w14:paraId="6D90BFCD" w14:textId="488EBCFF" w:rsidR="002F7F65" w:rsidRPr="00827243" w:rsidRDefault="00885248" w:rsidP="00B77F6B">
            <w:pPr>
              <w:tabs>
                <w:tab w:val="left" w:pos="1276"/>
              </w:tabs>
              <w:rPr>
                <w:bCs/>
                <w:sz w:val="20"/>
                <w:szCs w:val="20"/>
                <w:lang w:val="kk-KZ"/>
              </w:rPr>
            </w:pPr>
            <w:r w:rsidRPr="00827243">
              <w:rPr>
                <w:b/>
                <w:sz w:val="20"/>
                <w:szCs w:val="20"/>
                <w:lang w:val="kk-KZ"/>
              </w:rPr>
              <w:t>Д</w:t>
            </w:r>
            <w:r w:rsidR="002F7F65" w:rsidRPr="00827243">
              <w:rPr>
                <w:b/>
                <w:sz w:val="20"/>
                <w:szCs w:val="20"/>
                <w:lang w:val="kk-KZ"/>
              </w:rPr>
              <w:t xml:space="preserve"> </w:t>
            </w:r>
            <w:r w:rsidR="002F7F65" w:rsidRPr="00827243">
              <w:rPr>
                <w:b/>
                <w:sz w:val="20"/>
                <w:szCs w:val="20"/>
              </w:rPr>
              <w:t>6.</w:t>
            </w:r>
            <w:r w:rsidR="002F7F65" w:rsidRPr="00827243">
              <w:rPr>
                <w:bCs/>
                <w:sz w:val="20"/>
                <w:szCs w:val="20"/>
                <w:lang w:val="kk-KZ"/>
              </w:rPr>
              <w:t xml:space="preserve"> </w:t>
            </w:r>
            <w:r w:rsidR="00743BE5" w:rsidRPr="00827243">
              <w:rPr>
                <w:bCs/>
                <w:sz w:val="20"/>
                <w:szCs w:val="20"/>
                <w:lang w:val="kk-KZ"/>
              </w:rPr>
              <w:t>Бірінші Батыс Еуропалық дизайн теоретиктері (19 - 20 ғ-дың 2-жартысы)</w:t>
            </w:r>
          </w:p>
        </w:tc>
        <w:tc>
          <w:tcPr>
            <w:tcW w:w="860" w:type="dxa"/>
            <w:shd w:val="clear" w:color="auto" w:fill="auto"/>
          </w:tcPr>
          <w:p w14:paraId="651B0E0A" w14:textId="0C60B3AA" w:rsidR="002F7F65" w:rsidRPr="00CB620C" w:rsidRDefault="0039536F" w:rsidP="00B77F6B">
            <w:pPr>
              <w:tabs>
                <w:tab w:val="left" w:pos="1276"/>
              </w:tabs>
              <w:jc w:val="center"/>
              <w:rPr>
                <w:bCs/>
                <w:sz w:val="20"/>
                <w:szCs w:val="20"/>
                <w:lang w:val="kk-KZ"/>
              </w:rPr>
            </w:pPr>
            <w:r w:rsidRPr="00CB620C">
              <w:rPr>
                <w:bCs/>
                <w:sz w:val="20"/>
                <w:szCs w:val="20"/>
                <w:lang w:val="kk-KZ"/>
              </w:rPr>
              <w:t>1</w:t>
            </w:r>
          </w:p>
        </w:tc>
        <w:tc>
          <w:tcPr>
            <w:tcW w:w="727" w:type="dxa"/>
            <w:shd w:val="clear" w:color="auto" w:fill="auto"/>
          </w:tcPr>
          <w:p w14:paraId="59F67C0F" w14:textId="14BA61BD" w:rsidR="002F7F65" w:rsidRPr="00CB620C" w:rsidRDefault="00CB620C" w:rsidP="00B77F6B">
            <w:pPr>
              <w:tabs>
                <w:tab w:val="left" w:pos="1276"/>
              </w:tabs>
              <w:jc w:val="center"/>
              <w:rPr>
                <w:bCs/>
                <w:sz w:val="20"/>
                <w:szCs w:val="20"/>
                <w:lang w:val="kk-KZ"/>
              </w:rPr>
            </w:pPr>
            <w:r w:rsidRPr="00CB620C">
              <w:rPr>
                <w:bCs/>
                <w:sz w:val="20"/>
                <w:szCs w:val="20"/>
                <w:lang w:val="kk-KZ"/>
              </w:rPr>
              <w:t>1</w:t>
            </w:r>
          </w:p>
        </w:tc>
      </w:tr>
      <w:tr w:rsidR="005348F9" w:rsidRPr="003F2DC5" w14:paraId="4AF15503" w14:textId="77777777" w:rsidTr="00CB620C">
        <w:trPr>
          <w:trHeight w:val="279"/>
        </w:trPr>
        <w:tc>
          <w:tcPr>
            <w:tcW w:w="1277" w:type="dxa"/>
            <w:vMerge/>
            <w:shd w:val="clear" w:color="auto" w:fill="auto"/>
          </w:tcPr>
          <w:p w14:paraId="4F1AE582" w14:textId="77777777" w:rsidR="005348F9" w:rsidRPr="003F2DC5" w:rsidRDefault="005348F9" w:rsidP="00B77F6B">
            <w:pPr>
              <w:tabs>
                <w:tab w:val="left" w:pos="1276"/>
              </w:tabs>
              <w:jc w:val="center"/>
              <w:rPr>
                <w:sz w:val="20"/>
                <w:szCs w:val="20"/>
              </w:rPr>
            </w:pPr>
          </w:p>
        </w:tc>
        <w:tc>
          <w:tcPr>
            <w:tcW w:w="7645" w:type="dxa"/>
            <w:shd w:val="clear" w:color="auto" w:fill="auto"/>
          </w:tcPr>
          <w:p w14:paraId="55E39307" w14:textId="3E556DE1" w:rsidR="005348F9" w:rsidRPr="00827243" w:rsidRDefault="005348F9" w:rsidP="00B77F6B">
            <w:pPr>
              <w:tabs>
                <w:tab w:val="left" w:pos="1276"/>
              </w:tabs>
              <w:rPr>
                <w:b/>
                <w:sz w:val="20"/>
                <w:szCs w:val="20"/>
                <w:lang w:val="kk-KZ"/>
              </w:rPr>
            </w:pPr>
            <w:r w:rsidRPr="00827243">
              <w:rPr>
                <w:b/>
                <w:sz w:val="20"/>
                <w:szCs w:val="20"/>
              </w:rPr>
              <w:t>С</w:t>
            </w:r>
            <w:r w:rsidRPr="00827243">
              <w:rPr>
                <w:b/>
                <w:sz w:val="20"/>
                <w:szCs w:val="20"/>
                <w:lang w:val="kk-KZ"/>
              </w:rPr>
              <w:t>С</w:t>
            </w:r>
            <w:r w:rsidRPr="00827243">
              <w:rPr>
                <w:b/>
                <w:sz w:val="20"/>
                <w:szCs w:val="20"/>
              </w:rPr>
              <w:t xml:space="preserve"> 6.</w:t>
            </w:r>
            <w:r w:rsidRPr="00827243">
              <w:rPr>
                <w:b/>
                <w:sz w:val="20"/>
                <w:szCs w:val="20"/>
                <w:lang w:val="kk-KZ"/>
              </w:rPr>
              <w:t xml:space="preserve"> </w:t>
            </w:r>
            <w:r w:rsidRPr="00827243">
              <w:rPr>
                <w:sz w:val="20"/>
                <w:szCs w:val="20"/>
                <w:lang w:val="kk-KZ"/>
              </w:rPr>
              <w:t>Дизайн шығармашылығының нысандары мен түрлері, олардың ерекшеліктері</w:t>
            </w:r>
          </w:p>
        </w:tc>
        <w:tc>
          <w:tcPr>
            <w:tcW w:w="860" w:type="dxa"/>
            <w:shd w:val="clear" w:color="auto" w:fill="auto"/>
          </w:tcPr>
          <w:p w14:paraId="168C557A" w14:textId="74D9465D" w:rsidR="005348F9" w:rsidRPr="00CB620C" w:rsidRDefault="005348F9" w:rsidP="00B77F6B">
            <w:pPr>
              <w:tabs>
                <w:tab w:val="left" w:pos="1276"/>
              </w:tabs>
              <w:jc w:val="center"/>
              <w:rPr>
                <w:bCs/>
                <w:sz w:val="20"/>
                <w:szCs w:val="20"/>
                <w:lang w:val="kk-KZ"/>
              </w:rPr>
            </w:pPr>
            <w:r w:rsidRPr="00CB620C">
              <w:rPr>
                <w:bCs/>
                <w:sz w:val="20"/>
                <w:szCs w:val="20"/>
                <w:lang w:val="kk-KZ"/>
              </w:rPr>
              <w:t>2</w:t>
            </w:r>
          </w:p>
        </w:tc>
        <w:tc>
          <w:tcPr>
            <w:tcW w:w="727" w:type="dxa"/>
            <w:shd w:val="clear" w:color="auto" w:fill="auto"/>
          </w:tcPr>
          <w:p w14:paraId="20B7EC4F" w14:textId="2F8B8B2A" w:rsidR="005348F9" w:rsidRPr="00CB620C" w:rsidRDefault="00CB620C" w:rsidP="00B77F6B">
            <w:pPr>
              <w:tabs>
                <w:tab w:val="left" w:pos="1276"/>
              </w:tabs>
              <w:jc w:val="center"/>
              <w:rPr>
                <w:bCs/>
                <w:sz w:val="20"/>
                <w:szCs w:val="20"/>
                <w:lang w:val="kk-KZ"/>
              </w:rPr>
            </w:pPr>
            <w:r w:rsidRPr="00CB620C">
              <w:rPr>
                <w:bCs/>
                <w:sz w:val="20"/>
                <w:szCs w:val="20"/>
                <w:lang w:val="kk-KZ"/>
              </w:rPr>
              <w:t>14</w:t>
            </w:r>
          </w:p>
        </w:tc>
      </w:tr>
      <w:tr w:rsidR="00CB620C" w:rsidRPr="003F2DC5" w14:paraId="4912B6FF" w14:textId="77777777" w:rsidTr="00CB620C">
        <w:trPr>
          <w:trHeight w:val="279"/>
        </w:trPr>
        <w:tc>
          <w:tcPr>
            <w:tcW w:w="1277" w:type="dxa"/>
            <w:vMerge w:val="restart"/>
            <w:shd w:val="clear" w:color="auto" w:fill="auto"/>
          </w:tcPr>
          <w:p w14:paraId="23A1FB56" w14:textId="5C5FC9FC" w:rsidR="00CB620C" w:rsidRPr="003F2DC5" w:rsidRDefault="00CB620C" w:rsidP="00CB620C">
            <w:pPr>
              <w:tabs>
                <w:tab w:val="left" w:pos="1276"/>
              </w:tabs>
              <w:jc w:val="center"/>
              <w:rPr>
                <w:sz w:val="20"/>
                <w:szCs w:val="20"/>
              </w:rPr>
            </w:pPr>
            <w:r w:rsidRPr="003F2DC5">
              <w:rPr>
                <w:sz w:val="20"/>
                <w:szCs w:val="20"/>
              </w:rPr>
              <w:t>7</w:t>
            </w:r>
          </w:p>
        </w:tc>
        <w:tc>
          <w:tcPr>
            <w:tcW w:w="7645" w:type="dxa"/>
            <w:shd w:val="clear" w:color="auto" w:fill="auto"/>
          </w:tcPr>
          <w:p w14:paraId="1833CB31" w14:textId="37B0621E" w:rsidR="00CB620C" w:rsidRPr="00827243" w:rsidRDefault="00CB620C" w:rsidP="00CB620C">
            <w:pPr>
              <w:tabs>
                <w:tab w:val="left" w:pos="1276"/>
              </w:tabs>
              <w:rPr>
                <w:b/>
                <w:sz w:val="20"/>
                <w:szCs w:val="20"/>
              </w:rPr>
            </w:pPr>
            <w:r w:rsidRPr="00827243">
              <w:rPr>
                <w:b/>
                <w:sz w:val="20"/>
                <w:szCs w:val="20"/>
                <w:lang w:val="kk-KZ"/>
              </w:rPr>
              <w:t xml:space="preserve">Д </w:t>
            </w:r>
            <w:r w:rsidRPr="00827243">
              <w:rPr>
                <w:b/>
                <w:sz w:val="20"/>
                <w:szCs w:val="20"/>
              </w:rPr>
              <w:t>7</w:t>
            </w:r>
            <w:r w:rsidRPr="00827243">
              <w:rPr>
                <w:bCs/>
                <w:sz w:val="20"/>
                <w:szCs w:val="20"/>
              </w:rPr>
              <w:t>.</w:t>
            </w:r>
            <w:r w:rsidRPr="00827243">
              <w:rPr>
                <w:bCs/>
                <w:sz w:val="20"/>
                <w:szCs w:val="20"/>
                <w:lang w:val="kk-KZ"/>
              </w:rPr>
              <w:t xml:space="preserve"> Дизайн - қазіргі мәдениеттің ажырамас бөлігі</w:t>
            </w:r>
          </w:p>
        </w:tc>
        <w:tc>
          <w:tcPr>
            <w:tcW w:w="860" w:type="dxa"/>
            <w:shd w:val="clear" w:color="auto" w:fill="auto"/>
          </w:tcPr>
          <w:p w14:paraId="1606CC14" w14:textId="04B0E927" w:rsidR="00CB620C" w:rsidRPr="00CB620C" w:rsidRDefault="00CB620C" w:rsidP="00CB620C">
            <w:pPr>
              <w:tabs>
                <w:tab w:val="left" w:pos="1276"/>
              </w:tabs>
              <w:jc w:val="center"/>
              <w:rPr>
                <w:bCs/>
                <w:sz w:val="20"/>
                <w:szCs w:val="20"/>
                <w:lang w:val="kk-KZ"/>
              </w:rPr>
            </w:pPr>
            <w:r w:rsidRPr="00CB620C">
              <w:rPr>
                <w:bCs/>
                <w:sz w:val="20"/>
                <w:szCs w:val="20"/>
                <w:lang w:val="kk-KZ"/>
              </w:rPr>
              <w:t>1</w:t>
            </w:r>
          </w:p>
        </w:tc>
        <w:tc>
          <w:tcPr>
            <w:tcW w:w="727" w:type="dxa"/>
            <w:shd w:val="clear" w:color="auto" w:fill="auto"/>
          </w:tcPr>
          <w:p w14:paraId="1DCFD45D" w14:textId="11ED1EE4" w:rsidR="00CB620C" w:rsidRPr="00CB620C" w:rsidRDefault="00CB620C" w:rsidP="00CB620C">
            <w:pPr>
              <w:tabs>
                <w:tab w:val="left" w:pos="1276"/>
              </w:tabs>
              <w:jc w:val="center"/>
              <w:rPr>
                <w:bCs/>
                <w:sz w:val="20"/>
                <w:szCs w:val="20"/>
                <w:lang w:val="kk-KZ"/>
              </w:rPr>
            </w:pPr>
            <w:r>
              <w:rPr>
                <w:bCs/>
                <w:sz w:val="20"/>
                <w:szCs w:val="20"/>
                <w:lang w:val="kk-KZ"/>
              </w:rPr>
              <w:t>1</w:t>
            </w:r>
          </w:p>
        </w:tc>
      </w:tr>
      <w:tr w:rsidR="00CB620C" w:rsidRPr="003F2DC5" w14:paraId="7153D095" w14:textId="77777777" w:rsidTr="00CB620C">
        <w:trPr>
          <w:trHeight w:val="279"/>
        </w:trPr>
        <w:tc>
          <w:tcPr>
            <w:tcW w:w="1277" w:type="dxa"/>
            <w:vMerge/>
            <w:shd w:val="clear" w:color="auto" w:fill="auto"/>
          </w:tcPr>
          <w:p w14:paraId="5BA0B536" w14:textId="77777777" w:rsidR="00CB620C" w:rsidRPr="003F2DC5" w:rsidRDefault="00CB620C" w:rsidP="00CB620C">
            <w:pPr>
              <w:tabs>
                <w:tab w:val="left" w:pos="1276"/>
              </w:tabs>
              <w:jc w:val="center"/>
              <w:rPr>
                <w:sz w:val="20"/>
                <w:szCs w:val="20"/>
              </w:rPr>
            </w:pPr>
          </w:p>
        </w:tc>
        <w:tc>
          <w:tcPr>
            <w:tcW w:w="7645" w:type="dxa"/>
            <w:shd w:val="clear" w:color="auto" w:fill="auto"/>
          </w:tcPr>
          <w:p w14:paraId="3F54D047" w14:textId="50C6BA43" w:rsidR="00CB620C" w:rsidRDefault="00CB620C" w:rsidP="00CB620C">
            <w:pPr>
              <w:tabs>
                <w:tab w:val="left" w:pos="1276"/>
              </w:tabs>
              <w:rPr>
                <w:b/>
                <w:sz w:val="20"/>
                <w:szCs w:val="20"/>
                <w:lang w:val="kk-KZ"/>
              </w:rPr>
            </w:pPr>
            <w:r w:rsidRPr="00827243">
              <w:rPr>
                <w:b/>
                <w:sz w:val="20"/>
                <w:szCs w:val="20"/>
              </w:rPr>
              <w:t>С</w:t>
            </w:r>
            <w:r w:rsidRPr="00827243">
              <w:rPr>
                <w:b/>
                <w:sz w:val="20"/>
                <w:szCs w:val="20"/>
                <w:lang w:val="kk-KZ"/>
              </w:rPr>
              <w:t>С</w:t>
            </w:r>
            <w:r w:rsidRPr="00827243">
              <w:rPr>
                <w:b/>
                <w:sz w:val="20"/>
                <w:szCs w:val="20"/>
              </w:rPr>
              <w:t xml:space="preserve"> 7</w:t>
            </w:r>
            <w:r w:rsidRPr="00827243">
              <w:rPr>
                <w:bCs/>
                <w:sz w:val="20"/>
                <w:szCs w:val="20"/>
              </w:rPr>
              <w:t>.</w:t>
            </w:r>
            <w:r w:rsidRPr="00827243">
              <w:rPr>
                <w:bCs/>
                <w:sz w:val="20"/>
                <w:szCs w:val="20"/>
                <w:lang w:val="kk-KZ"/>
              </w:rPr>
              <w:t xml:space="preserve"> Түрлі түсті графика қалыптасу және даму тарихы (жалпы сипаттамалары, негізгі кезеңдері)</w:t>
            </w:r>
          </w:p>
        </w:tc>
        <w:tc>
          <w:tcPr>
            <w:tcW w:w="860" w:type="dxa"/>
            <w:shd w:val="clear" w:color="auto" w:fill="auto"/>
          </w:tcPr>
          <w:p w14:paraId="33C710B5" w14:textId="7C62917C" w:rsidR="00CB620C" w:rsidRPr="00CB620C" w:rsidRDefault="00CB620C" w:rsidP="00CB620C">
            <w:pPr>
              <w:tabs>
                <w:tab w:val="left" w:pos="1276"/>
              </w:tabs>
              <w:jc w:val="center"/>
              <w:rPr>
                <w:bCs/>
                <w:sz w:val="20"/>
                <w:szCs w:val="20"/>
                <w:lang w:val="kk-KZ"/>
              </w:rPr>
            </w:pPr>
            <w:r>
              <w:rPr>
                <w:bCs/>
                <w:sz w:val="20"/>
                <w:szCs w:val="20"/>
                <w:lang w:val="kk-KZ"/>
              </w:rPr>
              <w:t>3</w:t>
            </w:r>
          </w:p>
        </w:tc>
        <w:tc>
          <w:tcPr>
            <w:tcW w:w="727" w:type="dxa"/>
            <w:shd w:val="clear" w:color="auto" w:fill="auto"/>
          </w:tcPr>
          <w:p w14:paraId="76D8AC38" w14:textId="4428D6C4" w:rsidR="00CB620C" w:rsidRPr="00CB620C" w:rsidRDefault="00CB620C" w:rsidP="00CB620C">
            <w:pPr>
              <w:tabs>
                <w:tab w:val="left" w:pos="1276"/>
              </w:tabs>
              <w:jc w:val="center"/>
              <w:rPr>
                <w:bCs/>
                <w:sz w:val="20"/>
                <w:szCs w:val="20"/>
                <w:lang w:val="kk-KZ"/>
              </w:rPr>
            </w:pPr>
            <w:r>
              <w:rPr>
                <w:bCs/>
                <w:sz w:val="20"/>
                <w:szCs w:val="20"/>
                <w:lang w:val="kk-KZ"/>
              </w:rPr>
              <w:t>14</w:t>
            </w:r>
          </w:p>
        </w:tc>
      </w:tr>
      <w:tr w:rsidR="00CB620C" w:rsidRPr="003F2DC5" w14:paraId="0D2B67F2" w14:textId="77777777" w:rsidTr="00CB620C">
        <w:trPr>
          <w:trHeight w:val="279"/>
        </w:trPr>
        <w:tc>
          <w:tcPr>
            <w:tcW w:w="1277" w:type="dxa"/>
            <w:vMerge/>
            <w:shd w:val="clear" w:color="auto" w:fill="auto"/>
          </w:tcPr>
          <w:p w14:paraId="5C00D661" w14:textId="77777777" w:rsidR="00CB620C" w:rsidRPr="003F2DC5" w:rsidRDefault="00CB620C" w:rsidP="00CB620C">
            <w:pPr>
              <w:tabs>
                <w:tab w:val="left" w:pos="1276"/>
              </w:tabs>
              <w:jc w:val="center"/>
              <w:rPr>
                <w:sz w:val="20"/>
                <w:szCs w:val="20"/>
              </w:rPr>
            </w:pPr>
          </w:p>
        </w:tc>
        <w:tc>
          <w:tcPr>
            <w:tcW w:w="7645" w:type="dxa"/>
            <w:shd w:val="clear" w:color="auto" w:fill="auto"/>
          </w:tcPr>
          <w:p w14:paraId="272D3562" w14:textId="6DC40606" w:rsidR="00CB620C" w:rsidRDefault="00CB620C" w:rsidP="00CB620C">
            <w:pPr>
              <w:tabs>
                <w:tab w:val="left" w:pos="1276"/>
              </w:tabs>
              <w:rPr>
                <w:b/>
                <w:sz w:val="20"/>
                <w:szCs w:val="20"/>
                <w:lang w:val="kk-KZ"/>
              </w:rPr>
            </w:pPr>
            <w:r>
              <w:rPr>
                <w:b/>
                <w:sz w:val="20"/>
                <w:szCs w:val="20"/>
                <w:lang w:val="kk-KZ"/>
              </w:rPr>
              <w:t>ОБӨЖ</w:t>
            </w:r>
            <w:r>
              <w:rPr>
                <w:b/>
                <w:sz w:val="20"/>
                <w:szCs w:val="20"/>
              </w:rPr>
              <w:t xml:space="preserve"> 3. </w:t>
            </w:r>
            <w:r w:rsidRPr="00756543">
              <w:rPr>
                <w:bCs/>
                <w:sz w:val="20"/>
                <w:szCs w:val="20"/>
                <w:lang w:val="kk-KZ"/>
              </w:rPr>
              <w:t xml:space="preserve">БӨЗ </w:t>
            </w:r>
            <w:r>
              <w:rPr>
                <w:bCs/>
                <w:sz w:val="20"/>
                <w:szCs w:val="20"/>
                <w:lang w:val="kk-KZ"/>
              </w:rPr>
              <w:t>2</w:t>
            </w:r>
            <w:r w:rsidRPr="00756543">
              <w:rPr>
                <w:bCs/>
                <w:sz w:val="20"/>
                <w:szCs w:val="20"/>
                <w:lang w:val="kk-KZ"/>
              </w:rPr>
              <w:t xml:space="preserve"> орындау жөнінде нұсқау беру</w:t>
            </w:r>
          </w:p>
        </w:tc>
        <w:tc>
          <w:tcPr>
            <w:tcW w:w="860" w:type="dxa"/>
            <w:shd w:val="clear" w:color="auto" w:fill="auto"/>
          </w:tcPr>
          <w:p w14:paraId="0C65CAE5" w14:textId="1503E436" w:rsidR="00CB620C" w:rsidRPr="00CB620C" w:rsidRDefault="00CB620C" w:rsidP="00CB620C">
            <w:pPr>
              <w:tabs>
                <w:tab w:val="left" w:pos="1276"/>
              </w:tabs>
              <w:jc w:val="center"/>
              <w:rPr>
                <w:bCs/>
                <w:sz w:val="20"/>
                <w:szCs w:val="20"/>
                <w:lang w:val="kk-KZ"/>
              </w:rPr>
            </w:pPr>
          </w:p>
        </w:tc>
        <w:tc>
          <w:tcPr>
            <w:tcW w:w="727" w:type="dxa"/>
            <w:shd w:val="clear" w:color="auto" w:fill="auto"/>
          </w:tcPr>
          <w:p w14:paraId="382561F3" w14:textId="3F615B99" w:rsidR="00CB620C" w:rsidRPr="00CB620C" w:rsidRDefault="00CB620C" w:rsidP="00CB620C">
            <w:pPr>
              <w:tabs>
                <w:tab w:val="left" w:pos="1276"/>
              </w:tabs>
              <w:jc w:val="center"/>
              <w:rPr>
                <w:bCs/>
                <w:sz w:val="20"/>
                <w:szCs w:val="20"/>
                <w:lang w:val="kk-KZ"/>
              </w:rPr>
            </w:pPr>
          </w:p>
        </w:tc>
      </w:tr>
      <w:tr w:rsidR="00CB620C" w:rsidRPr="003F2DC5" w14:paraId="48BB8958" w14:textId="77777777" w:rsidTr="00CB620C">
        <w:trPr>
          <w:trHeight w:val="279"/>
        </w:trPr>
        <w:tc>
          <w:tcPr>
            <w:tcW w:w="1277" w:type="dxa"/>
            <w:shd w:val="clear" w:color="auto" w:fill="auto"/>
          </w:tcPr>
          <w:p w14:paraId="15E4FDB0" w14:textId="459E2DA8" w:rsidR="00CB620C" w:rsidRDefault="00CB620C" w:rsidP="00CB620C">
            <w:pPr>
              <w:tabs>
                <w:tab w:val="left" w:pos="1276"/>
              </w:tabs>
              <w:jc w:val="center"/>
              <w:rPr>
                <w:sz w:val="20"/>
                <w:szCs w:val="20"/>
              </w:rPr>
            </w:pPr>
            <w:r>
              <w:rPr>
                <w:sz w:val="20"/>
                <w:szCs w:val="20"/>
              </w:rPr>
              <w:t>8</w:t>
            </w:r>
          </w:p>
          <w:p w14:paraId="09DB49CE" w14:textId="5D90C511" w:rsidR="00CB620C" w:rsidRPr="003F2DC5" w:rsidRDefault="00CB620C" w:rsidP="00CB620C">
            <w:pPr>
              <w:tabs>
                <w:tab w:val="left" w:pos="1276"/>
              </w:tabs>
              <w:jc w:val="center"/>
              <w:rPr>
                <w:sz w:val="20"/>
                <w:szCs w:val="20"/>
              </w:rPr>
            </w:pPr>
          </w:p>
        </w:tc>
        <w:tc>
          <w:tcPr>
            <w:tcW w:w="7645" w:type="dxa"/>
            <w:shd w:val="clear" w:color="auto" w:fill="auto"/>
          </w:tcPr>
          <w:p w14:paraId="3CAB2C71" w14:textId="156DC583" w:rsidR="00CB620C" w:rsidRDefault="00CB620C" w:rsidP="00CB620C">
            <w:pPr>
              <w:tabs>
                <w:tab w:val="left" w:pos="1276"/>
              </w:tabs>
              <w:rPr>
                <w:b/>
                <w:sz w:val="20"/>
                <w:szCs w:val="20"/>
                <w:lang w:val="kk-KZ"/>
              </w:rPr>
            </w:pPr>
            <w:r w:rsidRPr="00827243">
              <w:rPr>
                <w:b/>
                <w:sz w:val="20"/>
                <w:szCs w:val="20"/>
                <w:lang w:val="kk-KZ"/>
              </w:rPr>
              <w:t xml:space="preserve">Д </w:t>
            </w:r>
            <w:r w:rsidRPr="00827243">
              <w:rPr>
                <w:b/>
                <w:sz w:val="20"/>
                <w:szCs w:val="20"/>
              </w:rPr>
              <w:t>8.</w:t>
            </w:r>
            <w:r w:rsidRPr="00827243">
              <w:rPr>
                <w:sz w:val="20"/>
                <w:szCs w:val="20"/>
                <w:lang w:val="kk-KZ"/>
              </w:rPr>
              <w:t xml:space="preserve"> Графика тарихы мен ғылыми-техникалық прогресс тарихы арасындағы байланыс.</w:t>
            </w:r>
          </w:p>
        </w:tc>
        <w:tc>
          <w:tcPr>
            <w:tcW w:w="860" w:type="dxa"/>
            <w:shd w:val="clear" w:color="auto" w:fill="auto"/>
          </w:tcPr>
          <w:p w14:paraId="0DD4C545" w14:textId="2F3EFE92" w:rsidR="00CB620C" w:rsidRPr="00CB620C" w:rsidRDefault="00CB620C" w:rsidP="00CB620C">
            <w:pPr>
              <w:tabs>
                <w:tab w:val="left" w:pos="1276"/>
              </w:tabs>
              <w:jc w:val="center"/>
              <w:rPr>
                <w:bCs/>
                <w:sz w:val="20"/>
                <w:szCs w:val="20"/>
                <w:lang w:val="kk-KZ"/>
              </w:rPr>
            </w:pPr>
            <w:r w:rsidRPr="00CB620C">
              <w:rPr>
                <w:bCs/>
                <w:sz w:val="20"/>
                <w:szCs w:val="20"/>
                <w:lang w:val="kk-KZ"/>
              </w:rPr>
              <w:t>1</w:t>
            </w:r>
          </w:p>
        </w:tc>
        <w:tc>
          <w:tcPr>
            <w:tcW w:w="727" w:type="dxa"/>
            <w:shd w:val="clear" w:color="auto" w:fill="auto"/>
          </w:tcPr>
          <w:p w14:paraId="36A08FDB" w14:textId="3C0ACE92" w:rsidR="00CB620C" w:rsidRPr="00CB620C" w:rsidRDefault="00CB620C" w:rsidP="00CB620C">
            <w:pPr>
              <w:tabs>
                <w:tab w:val="left" w:pos="1276"/>
              </w:tabs>
              <w:jc w:val="center"/>
              <w:rPr>
                <w:bCs/>
                <w:sz w:val="20"/>
                <w:szCs w:val="20"/>
                <w:lang w:val="kk-KZ"/>
              </w:rPr>
            </w:pPr>
            <w:r>
              <w:rPr>
                <w:bCs/>
                <w:sz w:val="20"/>
                <w:szCs w:val="20"/>
                <w:lang w:val="kk-KZ"/>
              </w:rPr>
              <w:t>1</w:t>
            </w:r>
          </w:p>
        </w:tc>
      </w:tr>
      <w:tr w:rsidR="00CB620C" w:rsidRPr="003F2DC5" w14:paraId="528FE64F" w14:textId="77777777" w:rsidTr="00CB620C">
        <w:trPr>
          <w:trHeight w:val="279"/>
        </w:trPr>
        <w:tc>
          <w:tcPr>
            <w:tcW w:w="1277" w:type="dxa"/>
            <w:shd w:val="clear" w:color="auto" w:fill="auto"/>
          </w:tcPr>
          <w:p w14:paraId="24EF0DC3" w14:textId="77777777" w:rsidR="00CB620C" w:rsidRPr="003F2DC5" w:rsidRDefault="00CB620C" w:rsidP="00CB620C">
            <w:pPr>
              <w:tabs>
                <w:tab w:val="left" w:pos="1276"/>
              </w:tabs>
              <w:jc w:val="center"/>
              <w:rPr>
                <w:sz w:val="20"/>
                <w:szCs w:val="20"/>
              </w:rPr>
            </w:pPr>
          </w:p>
        </w:tc>
        <w:tc>
          <w:tcPr>
            <w:tcW w:w="7645" w:type="dxa"/>
            <w:shd w:val="clear" w:color="auto" w:fill="auto"/>
          </w:tcPr>
          <w:p w14:paraId="01EFC936" w14:textId="35B1FF78" w:rsidR="00CB620C" w:rsidRDefault="00CB620C" w:rsidP="00CB620C">
            <w:pPr>
              <w:tabs>
                <w:tab w:val="left" w:pos="1276"/>
              </w:tabs>
              <w:rPr>
                <w:b/>
                <w:sz w:val="20"/>
                <w:szCs w:val="20"/>
                <w:lang w:val="kk-KZ"/>
              </w:rPr>
            </w:pPr>
            <w:r w:rsidRPr="00827243">
              <w:rPr>
                <w:b/>
                <w:sz w:val="20"/>
                <w:szCs w:val="20"/>
              </w:rPr>
              <w:t>С</w:t>
            </w:r>
            <w:r w:rsidRPr="00827243">
              <w:rPr>
                <w:b/>
                <w:sz w:val="20"/>
                <w:szCs w:val="20"/>
                <w:lang w:val="kk-KZ"/>
              </w:rPr>
              <w:t>С</w:t>
            </w:r>
            <w:r w:rsidRPr="00827243">
              <w:rPr>
                <w:b/>
                <w:sz w:val="20"/>
                <w:szCs w:val="20"/>
              </w:rPr>
              <w:t xml:space="preserve"> 8.</w:t>
            </w:r>
            <w:r w:rsidRPr="00827243">
              <w:rPr>
                <w:sz w:val="20"/>
                <w:szCs w:val="20"/>
                <w:lang w:val="kk-KZ"/>
              </w:rPr>
              <w:t xml:space="preserve"> Түрлі түсті графика әлеуметтік-эстетикалық құбылыс ретінде. Қолдану саласы және қолдану аясы дизайн шығармашылығы.</w:t>
            </w:r>
          </w:p>
        </w:tc>
        <w:tc>
          <w:tcPr>
            <w:tcW w:w="860" w:type="dxa"/>
            <w:shd w:val="clear" w:color="auto" w:fill="auto"/>
          </w:tcPr>
          <w:p w14:paraId="6706C826" w14:textId="596F3A87" w:rsidR="00CB620C" w:rsidRPr="00CB620C" w:rsidRDefault="00CB620C" w:rsidP="00CB620C">
            <w:pPr>
              <w:tabs>
                <w:tab w:val="left" w:pos="1276"/>
              </w:tabs>
              <w:jc w:val="center"/>
              <w:rPr>
                <w:bCs/>
                <w:sz w:val="20"/>
                <w:szCs w:val="20"/>
                <w:lang w:val="kk-KZ"/>
              </w:rPr>
            </w:pPr>
            <w:r>
              <w:rPr>
                <w:bCs/>
                <w:sz w:val="20"/>
                <w:szCs w:val="20"/>
                <w:lang w:val="kk-KZ"/>
              </w:rPr>
              <w:t>3</w:t>
            </w:r>
          </w:p>
        </w:tc>
        <w:tc>
          <w:tcPr>
            <w:tcW w:w="727" w:type="dxa"/>
            <w:shd w:val="clear" w:color="auto" w:fill="auto"/>
          </w:tcPr>
          <w:p w14:paraId="0A39481B" w14:textId="23455B5F" w:rsidR="00CB620C" w:rsidRPr="00CB620C" w:rsidRDefault="00CB620C" w:rsidP="00CB620C">
            <w:pPr>
              <w:tabs>
                <w:tab w:val="left" w:pos="1276"/>
              </w:tabs>
              <w:jc w:val="center"/>
              <w:rPr>
                <w:bCs/>
                <w:sz w:val="20"/>
                <w:szCs w:val="20"/>
                <w:lang w:val="kk-KZ"/>
              </w:rPr>
            </w:pPr>
            <w:r>
              <w:rPr>
                <w:bCs/>
                <w:sz w:val="20"/>
                <w:szCs w:val="20"/>
                <w:lang w:val="kk-KZ"/>
              </w:rPr>
              <w:t>14</w:t>
            </w:r>
          </w:p>
        </w:tc>
      </w:tr>
      <w:tr w:rsidR="00CB620C" w:rsidRPr="003F2DC5" w14:paraId="2210825B" w14:textId="77777777" w:rsidTr="00CB620C">
        <w:trPr>
          <w:trHeight w:val="279"/>
        </w:trPr>
        <w:tc>
          <w:tcPr>
            <w:tcW w:w="1277" w:type="dxa"/>
            <w:shd w:val="clear" w:color="auto" w:fill="auto"/>
          </w:tcPr>
          <w:p w14:paraId="60726809" w14:textId="77777777" w:rsidR="00CB620C" w:rsidRPr="003F2DC5" w:rsidRDefault="00CB620C" w:rsidP="00CB620C">
            <w:pPr>
              <w:tabs>
                <w:tab w:val="left" w:pos="1276"/>
              </w:tabs>
              <w:jc w:val="center"/>
              <w:rPr>
                <w:sz w:val="20"/>
                <w:szCs w:val="20"/>
              </w:rPr>
            </w:pPr>
          </w:p>
        </w:tc>
        <w:tc>
          <w:tcPr>
            <w:tcW w:w="7645" w:type="dxa"/>
            <w:shd w:val="clear" w:color="auto" w:fill="auto"/>
          </w:tcPr>
          <w:p w14:paraId="200E00BB" w14:textId="76B8E525" w:rsidR="00CB620C" w:rsidRDefault="00CB620C" w:rsidP="00CB620C">
            <w:pPr>
              <w:tabs>
                <w:tab w:val="left" w:pos="1276"/>
              </w:tabs>
              <w:rPr>
                <w:b/>
                <w:sz w:val="20"/>
                <w:szCs w:val="20"/>
                <w:lang w:val="kk-KZ"/>
              </w:rPr>
            </w:pPr>
            <w:r w:rsidRPr="00827243">
              <w:rPr>
                <w:b/>
                <w:sz w:val="20"/>
                <w:szCs w:val="20"/>
                <w:lang w:val="kk-KZ"/>
              </w:rPr>
              <w:t>БӨЗ</w:t>
            </w:r>
            <w:r w:rsidRPr="00827243">
              <w:rPr>
                <w:b/>
                <w:sz w:val="20"/>
                <w:szCs w:val="20"/>
              </w:rPr>
              <w:t xml:space="preserve"> </w:t>
            </w:r>
            <w:r w:rsidRPr="00827243">
              <w:rPr>
                <w:b/>
                <w:sz w:val="20"/>
                <w:szCs w:val="20"/>
                <w:lang w:val="kk-KZ"/>
              </w:rPr>
              <w:t>2</w:t>
            </w:r>
            <w:r w:rsidRPr="00827243">
              <w:rPr>
                <w:bCs/>
                <w:sz w:val="20"/>
                <w:szCs w:val="20"/>
                <w:lang w:val="kk-KZ"/>
              </w:rPr>
              <w:t xml:space="preserve">. </w:t>
            </w:r>
            <w:bookmarkStart w:id="2" w:name="_Hlk210287845"/>
            <w:r w:rsidRPr="00827243">
              <w:rPr>
                <w:bCs/>
                <w:sz w:val="20"/>
                <w:szCs w:val="20"/>
              </w:rPr>
              <w:t>Графика шығармашылығының нысандары мен түрлері, олардың ерекшеліктері</w:t>
            </w:r>
            <w:bookmarkEnd w:id="2"/>
          </w:p>
        </w:tc>
        <w:tc>
          <w:tcPr>
            <w:tcW w:w="860" w:type="dxa"/>
            <w:shd w:val="clear" w:color="auto" w:fill="auto"/>
          </w:tcPr>
          <w:p w14:paraId="543EC925" w14:textId="77777777" w:rsidR="00CB620C" w:rsidRPr="00827243" w:rsidRDefault="00CB620C" w:rsidP="00CB620C">
            <w:pPr>
              <w:tabs>
                <w:tab w:val="left" w:pos="1276"/>
              </w:tabs>
              <w:jc w:val="center"/>
              <w:rPr>
                <w:sz w:val="20"/>
                <w:szCs w:val="20"/>
                <w:lang w:val="kk-KZ"/>
              </w:rPr>
            </w:pPr>
          </w:p>
        </w:tc>
        <w:tc>
          <w:tcPr>
            <w:tcW w:w="727" w:type="dxa"/>
            <w:shd w:val="clear" w:color="auto" w:fill="auto"/>
          </w:tcPr>
          <w:p w14:paraId="07B767A9" w14:textId="11602D67" w:rsidR="00CB620C" w:rsidRPr="00CB620C" w:rsidRDefault="00CB620C" w:rsidP="00CB620C">
            <w:pPr>
              <w:tabs>
                <w:tab w:val="left" w:pos="1276"/>
              </w:tabs>
              <w:jc w:val="center"/>
              <w:rPr>
                <w:bCs/>
                <w:sz w:val="20"/>
                <w:szCs w:val="20"/>
                <w:lang w:val="kk-KZ"/>
              </w:rPr>
            </w:pPr>
            <w:r>
              <w:rPr>
                <w:bCs/>
                <w:sz w:val="20"/>
                <w:szCs w:val="20"/>
                <w:lang w:val="kk-KZ"/>
              </w:rPr>
              <w:t>20</w:t>
            </w:r>
          </w:p>
        </w:tc>
      </w:tr>
      <w:tr w:rsidR="00CB620C" w:rsidRPr="003F2DC5" w14:paraId="486ABFDD" w14:textId="77777777" w:rsidTr="001A6AA6">
        <w:tc>
          <w:tcPr>
            <w:tcW w:w="9782" w:type="dxa"/>
            <w:gridSpan w:val="3"/>
            <w:shd w:val="clear" w:color="auto" w:fill="auto"/>
          </w:tcPr>
          <w:p w14:paraId="7CDBB15F" w14:textId="7938BFC0" w:rsidR="00CB620C" w:rsidRPr="00827243" w:rsidRDefault="00CB620C" w:rsidP="00CB620C">
            <w:pPr>
              <w:tabs>
                <w:tab w:val="left" w:pos="1276"/>
                <w:tab w:val="center" w:pos="4783"/>
                <w:tab w:val="right" w:pos="9566"/>
              </w:tabs>
              <w:rPr>
                <w:b/>
                <w:sz w:val="20"/>
                <w:szCs w:val="20"/>
              </w:rPr>
            </w:pPr>
            <w:r>
              <w:rPr>
                <w:b/>
                <w:sz w:val="20"/>
                <w:szCs w:val="20"/>
                <w:lang w:val="kk-KZ"/>
              </w:rPr>
              <w:tab/>
            </w:r>
            <w:r>
              <w:rPr>
                <w:b/>
                <w:sz w:val="20"/>
                <w:szCs w:val="20"/>
                <w:lang w:val="kk-KZ"/>
              </w:rPr>
              <w:tab/>
              <w:t xml:space="preserve">                                                                 </w:t>
            </w:r>
            <w:r w:rsidRPr="00827243">
              <w:rPr>
                <w:b/>
                <w:sz w:val="20"/>
                <w:szCs w:val="20"/>
                <w:lang w:val="kk-KZ"/>
              </w:rPr>
              <w:t>Аралық бақылау 1</w:t>
            </w:r>
            <w:r>
              <w:rPr>
                <w:b/>
                <w:sz w:val="20"/>
                <w:szCs w:val="20"/>
                <w:lang w:val="kk-KZ"/>
              </w:rPr>
              <w:t xml:space="preserve">                                                           25</w:t>
            </w:r>
          </w:p>
        </w:tc>
        <w:tc>
          <w:tcPr>
            <w:tcW w:w="727" w:type="dxa"/>
            <w:shd w:val="clear" w:color="auto" w:fill="auto"/>
          </w:tcPr>
          <w:p w14:paraId="13308BAA" w14:textId="77777777" w:rsidR="00CB620C" w:rsidRPr="00827243" w:rsidRDefault="00CB620C" w:rsidP="00CB620C">
            <w:pPr>
              <w:tabs>
                <w:tab w:val="left" w:pos="1276"/>
              </w:tabs>
              <w:jc w:val="center"/>
              <w:rPr>
                <w:b/>
                <w:sz w:val="20"/>
                <w:szCs w:val="20"/>
                <w:lang w:val="kk-KZ"/>
              </w:rPr>
            </w:pPr>
            <w:r w:rsidRPr="00827243">
              <w:rPr>
                <w:b/>
                <w:sz w:val="20"/>
                <w:szCs w:val="20"/>
                <w:lang w:val="kk-KZ"/>
              </w:rPr>
              <w:t>100</w:t>
            </w:r>
          </w:p>
        </w:tc>
      </w:tr>
      <w:tr w:rsidR="00CB620C" w:rsidRPr="003F2DC5" w14:paraId="4F28CBE4" w14:textId="77777777" w:rsidTr="00CB620C">
        <w:tc>
          <w:tcPr>
            <w:tcW w:w="1277" w:type="dxa"/>
            <w:vMerge w:val="restart"/>
            <w:shd w:val="clear" w:color="auto" w:fill="auto"/>
          </w:tcPr>
          <w:p w14:paraId="76705EFF" w14:textId="77777777" w:rsidR="00CB620C" w:rsidRPr="003F2DC5" w:rsidRDefault="00CB620C" w:rsidP="00CB620C">
            <w:pPr>
              <w:tabs>
                <w:tab w:val="left" w:pos="1276"/>
              </w:tabs>
              <w:jc w:val="center"/>
              <w:rPr>
                <w:sz w:val="20"/>
                <w:szCs w:val="20"/>
              </w:rPr>
            </w:pPr>
            <w:r w:rsidRPr="003F2DC5">
              <w:rPr>
                <w:sz w:val="20"/>
                <w:szCs w:val="20"/>
              </w:rPr>
              <w:t>9</w:t>
            </w:r>
          </w:p>
        </w:tc>
        <w:tc>
          <w:tcPr>
            <w:tcW w:w="7645" w:type="dxa"/>
            <w:shd w:val="clear" w:color="auto" w:fill="auto"/>
          </w:tcPr>
          <w:p w14:paraId="4FF959EB" w14:textId="40877D25" w:rsidR="00CB620C" w:rsidRPr="00827243" w:rsidRDefault="00CB620C" w:rsidP="00CB620C">
            <w:pPr>
              <w:tabs>
                <w:tab w:val="left" w:pos="1276"/>
              </w:tabs>
              <w:rPr>
                <w:b/>
                <w:sz w:val="20"/>
                <w:szCs w:val="20"/>
              </w:rPr>
            </w:pPr>
            <w:r w:rsidRPr="00827243">
              <w:rPr>
                <w:b/>
                <w:sz w:val="20"/>
                <w:szCs w:val="20"/>
                <w:lang w:val="kk-KZ"/>
              </w:rPr>
              <w:t xml:space="preserve">Д </w:t>
            </w:r>
            <w:r w:rsidRPr="00827243">
              <w:rPr>
                <w:b/>
                <w:sz w:val="20"/>
                <w:szCs w:val="20"/>
              </w:rPr>
              <w:t>9.</w:t>
            </w:r>
            <w:r w:rsidRPr="00827243">
              <w:rPr>
                <w:sz w:val="20"/>
                <w:szCs w:val="20"/>
                <w:lang w:val="kk-KZ"/>
              </w:rPr>
              <w:t xml:space="preserve"> Графиканың дизайн қоғам мәдениетімен байланысы</w:t>
            </w:r>
          </w:p>
        </w:tc>
        <w:tc>
          <w:tcPr>
            <w:tcW w:w="860" w:type="dxa"/>
            <w:shd w:val="clear" w:color="auto" w:fill="auto"/>
          </w:tcPr>
          <w:p w14:paraId="2BFB5AD3" w14:textId="3A409FE9" w:rsidR="00CB620C" w:rsidRPr="00380AC9" w:rsidRDefault="00CB620C" w:rsidP="00CB620C">
            <w:pPr>
              <w:tabs>
                <w:tab w:val="left" w:pos="1276"/>
              </w:tabs>
              <w:jc w:val="center"/>
              <w:rPr>
                <w:bCs/>
                <w:sz w:val="20"/>
                <w:szCs w:val="20"/>
                <w:lang w:val="kk-KZ"/>
              </w:rPr>
            </w:pPr>
            <w:r w:rsidRPr="00380AC9">
              <w:rPr>
                <w:bCs/>
                <w:sz w:val="20"/>
                <w:szCs w:val="20"/>
                <w:lang w:val="kk-KZ"/>
              </w:rPr>
              <w:t>1</w:t>
            </w:r>
          </w:p>
        </w:tc>
        <w:tc>
          <w:tcPr>
            <w:tcW w:w="727" w:type="dxa"/>
            <w:shd w:val="clear" w:color="auto" w:fill="auto"/>
          </w:tcPr>
          <w:p w14:paraId="64D80AF2" w14:textId="2FB530A7" w:rsidR="00CB620C" w:rsidRPr="00380AC9" w:rsidRDefault="00D9034E" w:rsidP="00CB620C">
            <w:pPr>
              <w:tabs>
                <w:tab w:val="left" w:pos="1276"/>
              </w:tabs>
              <w:jc w:val="center"/>
              <w:rPr>
                <w:bCs/>
                <w:sz w:val="20"/>
                <w:szCs w:val="20"/>
                <w:lang w:val="kk-KZ"/>
              </w:rPr>
            </w:pPr>
            <w:r>
              <w:rPr>
                <w:bCs/>
                <w:sz w:val="20"/>
                <w:szCs w:val="20"/>
                <w:lang w:val="kk-KZ"/>
              </w:rPr>
              <w:t>1</w:t>
            </w:r>
          </w:p>
        </w:tc>
      </w:tr>
      <w:tr w:rsidR="00CB620C" w:rsidRPr="003F2DC5" w14:paraId="2811F76B" w14:textId="77777777" w:rsidTr="00CB620C">
        <w:trPr>
          <w:trHeight w:val="316"/>
        </w:trPr>
        <w:tc>
          <w:tcPr>
            <w:tcW w:w="1277" w:type="dxa"/>
            <w:vMerge/>
            <w:shd w:val="clear" w:color="auto" w:fill="auto"/>
          </w:tcPr>
          <w:p w14:paraId="6B22CBD5" w14:textId="77777777" w:rsidR="00CB620C" w:rsidRPr="003F2DC5" w:rsidRDefault="00CB620C" w:rsidP="00CB620C">
            <w:pPr>
              <w:tabs>
                <w:tab w:val="left" w:pos="1276"/>
              </w:tabs>
              <w:jc w:val="center"/>
              <w:rPr>
                <w:sz w:val="20"/>
                <w:szCs w:val="20"/>
              </w:rPr>
            </w:pPr>
          </w:p>
        </w:tc>
        <w:tc>
          <w:tcPr>
            <w:tcW w:w="7645" w:type="dxa"/>
            <w:shd w:val="clear" w:color="auto" w:fill="auto"/>
          </w:tcPr>
          <w:p w14:paraId="30F29AB3" w14:textId="77D5774C" w:rsidR="00CB620C" w:rsidRPr="00827243" w:rsidRDefault="00CB620C" w:rsidP="00CB620C">
            <w:pPr>
              <w:tabs>
                <w:tab w:val="left" w:pos="1276"/>
              </w:tabs>
              <w:rPr>
                <w:bCs/>
                <w:sz w:val="20"/>
                <w:szCs w:val="20"/>
              </w:rPr>
            </w:pPr>
            <w:r w:rsidRPr="00827243">
              <w:rPr>
                <w:b/>
                <w:sz w:val="20"/>
                <w:szCs w:val="20"/>
              </w:rPr>
              <w:t>С</w:t>
            </w:r>
            <w:r w:rsidRPr="00827243">
              <w:rPr>
                <w:b/>
                <w:sz w:val="20"/>
                <w:szCs w:val="20"/>
                <w:lang w:val="kk-KZ"/>
              </w:rPr>
              <w:t>С</w:t>
            </w:r>
            <w:r w:rsidRPr="00827243">
              <w:rPr>
                <w:b/>
                <w:sz w:val="20"/>
                <w:szCs w:val="20"/>
              </w:rPr>
              <w:t xml:space="preserve"> 9.</w:t>
            </w:r>
            <w:r w:rsidRPr="00827243">
              <w:rPr>
                <w:bCs/>
              </w:rPr>
              <w:t xml:space="preserve"> </w:t>
            </w:r>
            <w:r w:rsidRPr="00827243">
              <w:rPr>
                <w:bCs/>
                <w:sz w:val="20"/>
                <w:szCs w:val="20"/>
              </w:rPr>
              <w:t>Посткеңестік дизайн (1987 - 2002)</w:t>
            </w:r>
          </w:p>
        </w:tc>
        <w:tc>
          <w:tcPr>
            <w:tcW w:w="860" w:type="dxa"/>
            <w:shd w:val="clear" w:color="auto" w:fill="auto"/>
          </w:tcPr>
          <w:p w14:paraId="6625834A" w14:textId="5C43877B" w:rsidR="00CB620C" w:rsidRPr="00380AC9" w:rsidRDefault="00CB620C" w:rsidP="00CB620C">
            <w:pPr>
              <w:tabs>
                <w:tab w:val="left" w:pos="1276"/>
              </w:tabs>
              <w:jc w:val="center"/>
              <w:rPr>
                <w:bCs/>
                <w:sz w:val="20"/>
                <w:szCs w:val="20"/>
                <w:lang w:val="kk-KZ"/>
              </w:rPr>
            </w:pPr>
            <w:r w:rsidRPr="00380AC9">
              <w:rPr>
                <w:bCs/>
                <w:sz w:val="20"/>
                <w:szCs w:val="20"/>
                <w:lang w:val="kk-KZ"/>
              </w:rPr>
              <w:t>2</w:t>
            </w:r>
          </w:p>
        </w:tc>
        <w:tc>
          <w:tcPr>
            <w:tcW w:w="727" w:type="dxa"/>
            <w:shd w:val="clear" w:color="auto" w:fill="auto"/>
          </w:tcPr>
          <w:p w14:paraId="482AABE9" w14:textId="215996F4" w:rsidR="00CB620C" w:rsidRPr="00380AC9" w:rsidRDefault="00D9034E" w:rsidP="00CB620C">
            <w:pPr>
              <w:tabs>
                <w:tab w:val="left" w:pos="1276"/>
              </w:tabs>
              <w:jc w:val="center"/>
              <w:rPr>
                <w:bCs/>
                <w:sz w:val="20"/>
                <w:szCs w:val="20"/>
                <w:lang w:val="kk-KZ"/>
              </w:rPr>
            </w:pPr>
            <w:r>
              <w:rPr>
                <w:bCs/>
                <w:sz w:val="20"/>
                <w:szCs w:val="20"/>
                <w:lang w:val="kk-KZ"/>
              </w:rPr>
              <w:t>9</w:t>
            </w:r>
          </w:p>
        </w:tc>
      </w:tr>
      <w:tr w:rsidR="00D9034E" w:rsidRPr="003F2DC5" w14:paraId="3CE6E4BF" w14:textId="77777777" w:rsidTr="00CB620C">
        <w:tc>
          <w:tcPr>
            <w:tcW w:w="1277" w:type="dxa"/>
            <w:vMerge w:val="restart"/>
            <w:shd w:val="clear" w:color="auto" w:fill="auto"/>
          </w:tcPr>
          <w:p w14:paraId="0162A872" w14:textId="77777777" w:rsidR="00D9034E" w:rsidRPr="003F2DC5" w:rsidRDefault="00D9034E" w:rsidP="00D9034E">
            <w:pPr>
              <w:tabs>
                <w:tab w:val="left" w:pos="1276"/>
              </w:tabs>
              <w:jc w:val="center"/>
              <w:rPr>
                <w:sz w:val="20"/>
                <w:szCs w:val="20"/>
              </w:rPr>
            </w:pPr>
            <w:r w:rsidRPr="003F2DC5">
              <w:rPr>
                <w:sz w:val="20"/>
                <w:szCs w:val="20"/>
              </w:rPr>
              <w:t>10</w:t>
            </w:r>
          </w:p>
        </w:tc>
        <w:tc>
          <w:tcPr>
            <w:tcW w:w="7645" w:type="dxa"/>
            <w:shd w:val="clear" w:color="auto" w:fill="auto"/>
          </w:tcPr>
          <w:p w14:paraId="40E4C833" w14:textId="5F732F07" w:rsidR="00D9034E" w:rsidRPr="00827243" w:rsidRDefault="00D9034E" w:rsidP="00D9034E">
            <w:pPr>
              <w:tabs>
                <w:tab w:val="left" w:pos="1276"/>
              </w:tabs>
              <w:rPr>
                <w:b/>
                <w:sz w:val="20"/>
                <w:szCs w:val="20"/>
              </w:rPr>
            </w:pPr>
            <w:r w:rsidRPr="00827243">
              <w:rPr>
                <w:b/>
                <w:sz w:val="20"/>
                <w:szCs w:val="20"/>
                <w:lang w:val="kk-KZ"/>
              </w:rPr>
              <w:t xml:space="preserve">Д </w:t>
            </w:r>
            <w:r w:rsidRPr="00827243">
              <w:rPr>
                <w:b/>
                <w:sz w:val="20"/>
                <w:szCs w:val="20"/>
              </w:rPr>
              <w:t>10.</w:t>
            </w:r>
            <w:r w:rsidRPr="00827243">
              <w:rPr>
                <w:sz w:val="20"/>
                <w:szCs w:val="20"/>
                <w:lang w:val="kk-KZ"/>
              </w:rPr>
              <w:t xml:space="preserve"> Графикалық дизайнның тарихын кезеңдеу</w:t>
            </w:r>
          </w:p>
        </w:tc>
        <w:tc>
          <w:tcPr>
            <w:tcW w:w="860" w:type="dxa"/>
            <w:shd w:val="clear" w:color="auto" w:fill="auto"/>
          </w:tcPr>
          <w:p w14:paraId="23E11B81" w14:textId="25B171B8" w:rsidR="00D9034E" w:rsidRPr="00380AC9" w:rsidRDefault="00D9034E" w:rsidP="00D9034E">
            <w:pPr>
              <w:tabs>
                <w:tab w:val="left" w:pos="1276"/>
              </w:tabs>
              <w:jc w:val="center"/>
              <w:rPr>
                <w:bCs/>
                <w:sz w:val="20"/>
                <w:szCs w:val="20"/>
                <w:lang w:val="kk-KZ"/>
              </w:rPr>
            </w:pPr>
            <w:r w:rsidRPr="00380AC9">
              <w:rPr>
                <w:bCs/>
                <w:sz w:val="20"/>
                <w:szCs w:val="20"/>
                <w:lang w:val="kk-KZ"/>
              </w:rPr>
              <w:t>1</w:t>
            </w:r>
          </w:p>
        </w:tc>
        <w:tc>
          <w:tcPr>
            <w:tcW w:w="727" w:type="dxa"/>
            <w:shd w:val="clear" w:color="auto" w:fill="auto"/>
          </w:tcPr>
          <w:p w14:paraId="0DE8F40A" w14:textId="6B058FBA" w:rsidR="00D9034E" w:rsidRPr="00380AC9" w:rsidRDefault="00D9034E" w:rsidP="00D9034E">
            <w:pPr>
              <w:tabs>
                <w:tab w:val="left" w:pos="1276"/>
              </w:tabs>
              <w:jc w:val="center"/>
              <w:rPr>
                <w:bCs/>
                <w:sz w:val="20"/>
                <w:szCs w:val="20"/>
                <w:lang w:val="kk-KZ"/>
              </w:rPr>
            </w:pPr>
            <w:r w:rsidRPr="000401C0">
              <w:t>1</w:t>
            </w:r>
          </w:p>
        </w:tc>
      </w:tr>
      <w:tr w:rsidR="00D9034E" w:rsidRPr="003F2DC5" w14:paraId="107E4915" w14:textId="77777777" w:rsidTr="00CB620C">
        <w:trPr>
          <w:trHeight w:val="470"/>
        </w:trPr>
        <w:tc>
          <w:tcPr>
            <w:tcW w:w="1277" w:type="dxa"/>
            <w:vMerge/>
            <w:shd w:val="clear" w:color="auto" w:fill="auto"/>
          </w:tcPr>
          <w:p w14:paraId="00E24750" w14:textId="77777777" w:rsidR="00D9034E" w:rsidRPr="003F2DC5" w:rsidRDefault="00D9034E" w:rsidP="00D9034E">
            <w:pPr>
              <w:tabs>
                <w:tab w:val="left" w:pos="1276"/>
              </w:tabs>
              <w:jc w:val="center"/>
              <w:rPr>
                <w:sz w:val="20"/>
                <w:szCs w:val="20"/>
              </w:rPr>
            </w:pPr>
          </w:p>
        </w:tc>
        <w:tc>
          <w:tcPr>
            <w:tcW w:w="7645" w:type="dxa"/>
            <w:shd w:val="clear" w:color="auto" w:fill="auto"/>
          </w:tcPr>
          <w:p w14:paraId="03D665F7" w14:textId="63804215" w:rsidR="00D9034E" w:rsidRPr="00827243" w:rsidRDefault="00D9034E" w:rsidP="00D9034E">
            <w:pPr>
              <w:tabs>
                <w:tab w:val="left" w:pos="1276"/>
              </w:tabs>
              <w:rPr>
                <w:b/>
                <w:sz w:val="20"/>
                <w:szCs w:val="20"/>
              </w:rPr>
            </w:pPr>
            <w:r w:rsidRPr="00827243">
              <w:rPr>
                <w:b/>
                <w:sz w:val="20"/>
                <w:szCs w:val="20"/>
              </w:rPr>
              <w:t>С</w:t>
            </w:r>
            <w:r w:rsidRPr="00827243">
              <w:rPr>
                <w:b/>
                <w:sz w:val="20"/>
                <w:szCs w:val="20"/>
                <w:lang w:val="kk-KZ"/>
              </w:rPr>
              <w:t>С</w:t>
            </w:r>
            <w:r w:rsidRPr="00827243">
              <w:rPr>
                <w:b/>
                <w:sz w:val="20"/>
                <w:szCs w:val="20"/>
              </w:rPr>
              <w:t xml:space="preserve"> 10.</w:t>
            </w:r>
            <w:r w:rsidRPr="00827243">
              <w:rPr>
                <w:sz w:val="20"/>
                <w:szCs w:val="20"/>
                <w:lang w:val="kk-KZ"/>
              </w:rPr>
              <w:t xml:space="preserve"> Графикалық дизайн заманауи бұқаралық коммуникация құралы ретінде (анықтама, жанрлық алуан түрлілік)</w:t>
            </w:r>
          </w:p>
        </w:tc>
        <w:tc>
          <w:tcPr>
            <w:tcW w:w="860" w:type="dxa"/>
            <w:shd w:val="clear" w:color="auto" w:fill="auto"/>
          </w:tcPr>
          <w:p w14:paraId="5312540D" w14:textId="2364793C" w:rsidR="00D9034E" w:rsidRPr="00380AC9" w:rsidRDefault="00D9034E" w:rsidP="00D9034E">
            <w:pPr>
              <w:tabs>
                <w:tab w:val="left" w:pos="1276"/>
              </w:tabs>
              <w:jc w:val="center"/>
              <w:rPr>
                <w:bCs/>
                <w:sz w:val="20"/>
                <w:szCs w:val="20"/>
                <w:lang w:val="kk-KZ"/>
              </w:rPr>
            </w:pPr>
            <w:r w:rsidRPr="00380AC9">
              <w:rPr>
                <w:bCs/>
                <w:sz w:val="20"/>
                <w:szCs w:val="20"/>
                <w:lang w:val="kk-KZ"/>
              </w:rPr>
              <w:t>2</w:t>
            </w:r>
          </w:p>
        </w:tc>
        <w:tc>
          <w:tcPr>
            <w:tcW w:w="727" w:type="dxa"/>
            <w:shd w:val="clear" w:color="auto" w:fill="auto"/>
          </w:tcPr>
          <w:p w14:paraId="012F5937" w14:textId="5BD755A4" w:rsidR="00D9034E" w:rsidRPr="00380AC9" w:rsidRDefault="00D9034E" w:rsidP="00D9034E">
            <w:pPr>
              <w:tabs>
                <w:tab w:val="left" w:pos="1276"/>
              </w:tabs>
              <w:jc w:val="center"/>
              <w:rPr>
                <w:bCs/>
                <w:sz w:val="20"/>
                <w:szCs w:val="20"/>
                <w:lang w:val="kk-KZ"/>
              </w:rPr>
            </w:pPr>
            <w:r w:rsidRPr="000401C0">
              <w:t>9</w:t>
            </w:r>
          </w:p>
        </w:tc>
      </w:tr>
      <w:tr w:rsidR="00CB620C" w:rsidRPr="003F2DC5" w14:paraId="0B638D98" w14:textId="77777777" w:rsidTr="00CB620C">
        <w:trPr>
          <w:trHeight w:val="171"/>
        </w:trPr>
        <w:tc>
          <w:tcPr>
            <w:tcW w:w="1277" w:type="dxa"/>
            <w:vMerge/>
            <w:shd w:val="clear" w:color="auto" w:fill="auto"/>
          </w:tcPr>
          <w:p w14:paraId="205E0E0D" w14:textId="77777777" w:rsidR="00CB620C" w:rsidRPr="003F2DC5" w:rsidRDefault="00CB620C" w:rsidP="00CB620C">
            <w:pPr>
              <w:tabs>
                <w:tab w:val="left" w:pos="1276"/>
              </w:tabs>
              <w:jc w:val="center"/>
              <w:rPr>
                <w:sz w:val="20"/>
                <w:szCs w:val="20"/>
              </w:rPr>
            </w:pPr>
          </w:p>
        </w:tc>
        <w:tc>
          <w:tcPr>
            <w:tcW w:w="7645" w:type="dxa"/>
            <w:shd w:val="clear" w:color="auto" w:fill="auto"/>
          </w:tcPr>
          <w:p w14:paraId="534DC6EA" w14:textId="19599EBB" w:rsidR="00CB620C" w:rsidRPr="00827243" w:rsidRDefault="00CB620C" w:rsidP="00CB620C">
            <w:pPr>
              <w:jc w:val="both"/>
              <w:rPr>
                <w:sz w:val="20"/>
                <w:szCs w:val="20"/>
                <w:lang w:val="kk-KZ"/>
              </w:rPr>
            </w:pPr>
            <w:r w:rsidRPr="00827243">
              <w:rPr>
                <w:b/>
                <w:sz w:val="20"/>
                <w:szCs w:val="20"/>
                <w:lang w:val="kk-KZ"/>
              </w:rPr>
              <w:t>ОБӨЖ</w:t>
            </w:r>
            <w:r w:rsidRPr="00827243">
              <w:rPr>
                <w:b/>
                <w:sz w:val="20"/>
                <w:szCs w:val="20"/>
              </w:rPr>
              <w:t xml:space="preserve"> 4. </w:t>
            </w:r>
            <w:r w:rsidRPr="00827243">
              <w:rPr>
                <w:sz w:val="20"/>
                <w:szCs w:val="20"/>
                <w:lang w:val="kk-KZ"/>
              </w:rPr>
              <w:t>Түрлі түсті графика зерттеудің қандай әдістері бар</w:t>
            </w:r>
          </w:p>
        </w:tc>
        <w:tc>
          <w:tcPr>
            <w:tcW w:w="860" w:type="dxa"/>
            <w:shd w:val="clear" w:color="auto" w:fill="auto"/>
          </w:tcPr>
          <w:p w14:paraId="69D4CFB4" w14:textId="77777777" w:rsidR="00CB620C" w:rsidRPr="00380AC9" w:rsidRDefault="00CB620C" w:rsidP="00CB620C">
            <w:pPr>
              <w:tabs>
                <w:tab w:val="left" w:pos="1276"/>
              </w:tabs>
              <w:jc w:val="center"/>
              <w:rPr>
                <w:bCs/>
                <w:sz w:val="20"/>
                <w:szCs w:val="20"/>
              </w:rPr>
            </w:pPr>
          </w:p>
        </w:tc>
        <w:tc>
          <w:tcPr>
            <w:tcW w:w="727" w:type="dxa"/>
            <w:shd w:val="clear" w:color="auto" w:fill="auto"/>
          </w:tcPr>
          <w:p w14:paraId="24311E49" w14:textId="43EC00F3" w:rsidR="00CB620C" w:rsidRPr="00380AC9" w:rsidRDefault="00380AC9" w:rsidP="00CB620C">
            <w:pPr>
              <w:tabs>
                <w:tab w:val="left" w:pos="1276"/>
              </w:tabs>
              <w:jc w:val="center"/>
              <w:rPr>
                <w:bCs/>
                <w:sz w:val="20"/>
                <w:szCs w:val="20"/>
                <w:lang w:val="kk-KZ"/>
              </w:rPr>
            </w:pPr>
            <w:r>
              <w:rPr>
                <w:bCs/>
                <w:sz w:val="20"/>
                <w:szCs w:val="20"/>
                <w:lang w:val="kk-KZ"/>
              </w:rPr>
              <w:t xml:space="preserve"> </w:t>
            </w:r>
          </w:p>
        </w:tc>
      </w:tr>
      <w:tr w:rsidR="00CB620C" w:rsidRPr="003F2DC5" w14:paraId="6A209CA1" w14:textId="77777777" w:rsidTr="001A6AA6">
        <w:tc>
          <w:tcPr>
            <w:tcW w:w="10509" w:type="dxa"/>
            <w:gridSpan w:val="4"/>
            <w:shd w:val="clear" w:color="auto" w:fill="auto"/>
          </w:tcPr>
          <w:p w14:paraId="2209B990" w14:textId="06270147" w:rsidR="00CB620C" w:rsidRPr="00827243" w:rsidRDefault="00CB620C" w:rsidP="00CB620C">
            <w:pPr>
              <w:tabs>
                <w:tab w:val="left" w:pos="1276"/>
              </w:tabs>
              <w:jc w:val="center"/>
              <w:rPr>
                <w:sz w:val="20"/>
                <w:szCs w:val="20"/>
              </w:rPr>
            </w:pPr>
            <w:r w:rsidRPr="00827243">
              <w:rPr>
                <w:b/>
                <w:sz w:val="20"/>
                <w:szCs w:val="20"/>
              </w:rPr>
              <w:t>МОДУЛЬ 3</w:t>
            </w:r>
            <w:r w:rsidRPr="00827243">
              <w:rPr>
                <w:b/>
                <w:sz w:val="20"/>
                <w:szCs w:val="20"/>
                <w:lang w:val="kk-KZ"/>
              </w:rPr>
              <w:t xml:space="preserve"> Заманауи графикалық дизайн</w:t>
            </w:r>
          </w:p>
        </w:tc>
      </w:tr>
      <w:tr w:rsidR="00D9034E" w:rsidRPr="003F2DC5" w14:paraId="484CCE6B" w14:textId="77777777" w:rsidTr="00CB620C">
        <w:tc>
          <w:tcPr>
            <w:tcW w:w="1277" w:type="dxa"/>
            <w:vMerge w:val="restart"/>
            <w:shd w:val="clear" w:color="auto" w:fill="auto"/>
          </w:tcPr>
          <w:p w14:paraId="0025CC18" w14:textId="77777777" w:rsidR="00D9034E" w:rsidRPr="003F2DC5" w:rsidRDefault="00D9034E" w:rsidP="00D9034E">
            <w:pPr>
              <w:tabs>
                <w:tab w:val="left" w:pos="1276"/>
              </w:tabs>
              <w:jc w:val="center"/>
              <w:rPr>
                <w:sz w:val="20"/>
                <w:szCs w:val="20"/>
              </w:rPr>
            </w:pPr>
            <w:r w:rsidRPr="003F2DC5">
              <w:rPr>
                <w:sz w:val="20"/>
                <w:szCs w:val="20"/>
              </w:rPr>
              <w:t>11</w:t>
            </w:r>
          </w:p>
        </w:tc>
        <w:tc>
          <w:tcPr>
            <w:tcW w:w="7645" w:type="dxa"/>
            <w:shd w:val="clear" w:color="auto" w:fill="auto"/>
          </w:tcPr>
          <w:p w14:paraId="45137502" w14:textId="1B9DDEF7" w:rsidR="00D9034E" w:rsidRPr="00827243" w:rsidRDefault="00D9034E" w:rsidP="00D9034E">
            <w:pPr>
              <w:tabs>
                <w:tab w:val="left" w:pos="1276"/>
              </w:tabs>
              <w:rPr>
                <w:b/>
                <w:sz w:val="20"/>
                <w:szCs w:val="20"/>
              </w:rPr>
            </w:pPr>
            <w:r w:rsidRPr="00827243">
              <w:rPr>
                <w:b/>
                <w:sz w:val="20"/>
                <w:szCs w:val="20"/>
                <w:lang w:val="kk-KZ"/>
              </w:rPr>
              <w:t xml:space="preserve">Д </w:t>
            </w:r>
            <w:r w:rsidRPr="00827243">
              <w:rPr>
                <w:b/>
                <w:sz w:val="20"/>
                <w:szCs w:val="20"/>
              </w:rPr>
              <w:t>11.</w:t>
            </w:r>
            <w:r w:rsidRPr="00827243">
              <w:rPr>
                <w:sz w:val="20"/>
                <w:szCs w:val="20"/>
                <w:lang w:val="kk-KZ"/>
              </w:rPr>
              <w:t xml:space="preserve"> </w:t>
            </w:r>
            <w:r w:rsidRPr="00827243">
              <w:rPr>
                <w:sz w:val="20"/>
                <w:szCs w:val="20"/>
              </w:rPr>
              <w:t xml:space="preserve"> Жүйелік дизайнда,түрлі түсті графика ол не?</w:t>
            </w:r>
          </w:p>
        </w:tc>
        <w:tc>
          <w:tcPr>
            <w:tcW w:w="860" w:type="dxa"/>
            <w:shd w:val="clear" w:color="auto" w:fill="auto"/>
          </w:tcPr>
          <w:p w14:paraId="167CA1BA" w14:textId="608BC105" w:rsidR="00D9034E" w:rsidRPr="00380AC9" w:rsidRDefault="00D9034E" w:rsidP="00D9034E">
            <w:pPr>
              <w:tabs>
                <w:tab w:val="left" w:pos="1276"/>
              </w:tabs>
              <w:jc w:val="center"/>
              <w:rPr>
                <w:bCs/>
                <w:sz w:val="20"/>
                <w:szCs w:val="20"/>
                <w:lang w:val="kk-KZ"/>
              </w:rPr>
            </w:pPr>
            <w:r w:rsidRPr="00380AC9">
              <w:rPr>
                <w:bCs/>
                <w:sz w:val="20"/>
                <w:szCs w:val="20"/>
                <w:lang w:val="kk-KZ"/>
              </w:rPr>
              <w:t>1</w:t>
            </w:r>
          </w:p>
        </w:tc>
        <w:tc>
          <w:tcPr>
            <w:tcW w:w="727" w:type="dxa"/>
            <w:shd w:val="clear" w:color="auto" w:fill="auto"/>
          </w:tcPr>
          <w:p w14:paraId="46550FD2" w14:textId="47198ECF" w:rsidR="00D9034E" w:rsidRPr="00380AC9" w:rsidRDefault="00D9034E" w:rsidP="00D9034E">
            <w:pPr>
              <w:tabs>
                <w:tab w:val="left" w:pos="1276"/>
              </w:tabs>
              <w:jc w:val="center"/>
              <w:rPr>
                <w:bCs/>
                <w:sz w:val="20"/>
                <w:szCs w:val="20"/>
                <w:lang w:val="kk-KZ"/>
              </w:rPr>
            </w:pPr>
            <w:r w:rsidRPr="00B22842">
              <w:t>1</w:t>
            </w:r>
          </w:p>
        </w:tc>
      </w:tr>
      <w:tr w:rsidR="00D9034E" w:rsidRPr="003F2DC5" w14:paraId="1C2918F5" w14:textId="77777777" w:rsidTr="00CB620C">
        <w:trPr>
          <w:trHeight w:val="206"/>
        </w:trPr>
        <w:tc>
          <w:tcPr>
            <w:tcW w:w="1277" w:type="dxa"/>
            <w:vMerge/>
            <w:shd w:val="clear" w:color="auto" w:fill="auto"/>
          </w:tcPr>
          <w:p w14:paraId="4597C4A0" w14:textId="77777777" w:rsidR="00D9034E" w:rsidRPr="003F2DC5" w:rsidRDefault="00D9034E" w:rsidP="00D9034E">
            <w:pPr>
              <w:tabs>
                <w:tab w:val="left" w:pos="1276"/>
              </w:tabs>
              <w:jc w:val="center"/>
              <w:rPr>
                <w:sz w:val="20"/>
                <w:szCs w:val="20"/>
              </w:rPr>
            </w:pPr>
          </w:p>
        </w:tc>
        <w:tc>
          <w:tcPr>
            <w:tcW w:w="7645" w:type="dxa"/>
            <w:shd w:val="clear" w:color="auto" w:fill="auto"/>
          </w:tcPr>
          <w:p w14:paraId="6A5EFB39" w14:textId="127F0407" w:rsidR="00D9034E" w:rsidRPr="00827243" w:rsidRDefault="00D9034E" w:rsidP="00D9034E">
            <w:pPr>
              <w:tabs>
                <w:tab w:val="left" w:pos="1276"/>
              </w:tabs>
              <w:rPr>
                <w:b/>
                <w:sz w:val="20"/>
                <w:szCs w:val="20"/>
              </w:rPr>
            </w:pPr>
            <w:r w:rsidRPr="00827243">
              <w:rPr>
                <w:b/>
                <w:sz w:val="20"/>
                <w:szCs w:val="20"/>
              </w:rPr>
              <w:t>С</w:t>
            </w:r>
            <w:r w:rsidRPr="00827243">
              <w:rPr>
                <w:b/>
                <w:sz w:val="20"/>
                <w:szCs w:val="20"/>
                <w:lang w:val="kk-KZ"/>
              </w:rPr>
              <w:t>С</w:t>
            </w:r>
            <w:r w:rsidRPr="00827243">
              <w:rPr>
                <w:b/>
                <w:sz w:val="20"/>
                <w:szCs w:val="20"/>
              </w:rPr>
              <w:t xml:space="preserve"> 11.</w:t>
            </w:r>
            <w:r w:rsidRPr="00827243">
              <w:rPr>
                <w:sz w:val="20"/>
                <w:szCs w:val="20"/>
                <w:lang w:val="kk-KZ"/>
              </w:rPr>
              <w:t xml:space="preserve"> </w:t>
            </w:r>
            <w:r w:rsidRPr="00827243">
              <w:rPr>
                <w:sz w:val="20"/>
                <w:szCs w:val="20"/>
              </w:rPr>
              <w:t xml:space="preserve"> «Мекен-жай дизайны» дегеніміз не?</w:t>
            </w:r>
          </w:p>
        </w:tc>
        <w:tc>
          <w:tcPr>
            <w:tcW w:w="860" w:type="dxa"/>
            <w:shd w:val="clear" w:color="auto" w:fill="auto"/>
          </w:tcPr>
          <w:p w14:paraId="58D8B663" w14:textId="6C78CEEE" w:rsidR="00D9034E" w:rsidRPr="00380AC9" w:rsidRDefault="00D9034E" w:rsidP="00D9034E">
            <w:pPr>
              <w:tabs>
                <w:tab w:val="left" w:pos="1276"/>
              </w:tabs>
              <w:jc w:val="center"/>
              <w:rPr>
                <w:bCs/>
                <w:sz w:val="20"/>
                <w:szCs w:val="20"/>
                <w:lang w:val="kk-KZ"/>
              </w:rPr>
            </w:pPr>
            <w:r w:rsidRPr="00380AC9">
              <w:rPr>
                <w:bCs/>
                <w:sz w:val="20"/>
                <w:szCs w:val="20"/>
                <w:lang w:val="kk-KZ"/>
              </w:rPr>
              <w:t>2</w:t>
            </w:r>
          </w:p>
        </w:tc>
        <w:tc>
          <w:tcPr>
            <w:tcW w:w="727" w:type="dxa"/>
            <w:shd w:val="clear" w:color="auto" w:fill="auto"/>
          </w:tcPr>
          <w:p w14:paraId="0CD9D766" w14:textId="22B0B345" w:rsidR="00D9034E" w:rsidRPr="00380AC9" w:rsidRDefault="00D9034E" w:rsidP="00D9034E">
            <w:pPr>
              <w:tabs>
                <w:tab w:val="left" w:pos="1276"/>
              </w:tabs>
              <w:jc w:val="center"/>
              <w:rPr>
                <w:bCs/>
                <w:sz w:val="20"/>
                <w:szCs w:val="20"/>
                <w:lang w:val="kk-KZ"/>
              </w:rPr>
            </w:pPr>
            <w:r w:rsidRPr="00B22842">
              <w:t>9</w:t>
            </w:r>
          </w:p>
        </w:tc>
      </w:tr>
      <w:tr w:rsidR="00380AC9" w:rsidRPr="003F2DC5" w14:paraId="50399F7F" w14:textId="77777777" w:rsidTr="00CB620C">
        <w:trPr>
          <w:trHeight w:val="206"/>
        </w:trPr>
        <w:tc>
          <w:tcPr>
            <w:tcW w:w="1277" w:type="dxa"/>
            <w:vMerge/>
            <w:shd w:val="clear" w:color="auto" w:fill="auto"/>
          </w:tcPr>
          <w:p w14:paraId="1D069852" w14:textId="77777777" w:rsidR="00380AC9" w:rsidRPr="003F2DC5" w:rsidRDefault="00380AC9" w:rsidP="00CB620C">
            <w:pPr>
              <w:tabs>
                <w:tab w:val="left" w:pos="1276"/>
              </w:tabs>
              <w:jc w:val="center"/>
              <w:rPr>
                <w:sz w:val="20"/>
                <w:szCs w:val="20"/>
              </w:rPr>
            </w:pPr>
          </w:p>
        </w:tc>
        <w:tc>
          <w:tcPr>
            <w:tcW w:w="7645" w:type="dxa"/>
            <w:shd w:val="clear" w:color="auto" w:fill="auto"/>
          </w:tcPr>
          <w:p w14:paraId="210E44A1" w14:textId="150498C0" w:rsidR="00380AC9" w:rsidRPr="00827243" w:rsidRDefault="00380AC9" w:rsidP="00CB620C">
            <w:pPr>
              <w:tabs>
                <w:tab w:val="left" w:pos="1276"/>
              </w:tabs>
              <w:rPr>
                <w:b/>
                <w:sz w:val="20"/>
                <w:szCs w:val="20"/>
              </w:rPr>
            </w:pPr>
            <w:r>
              <w:rPr>
                <w:b/>
                <w:sz w:val="20"/>
                <w:szCs w:val="20"/>
                <w:lang w:val="kk-KZ"/>
              </w:rPr>
              <w:t>ОБӨЖ</w:t>
            </w:r>
            <w:r>
              <w:rPr>
                <w:b/>
                <w:sz w:val="20"/>
                <w:szCs w:val="20"/>
              </w:rPr>
              <w:t xml:space="preserve"> 5. </w:t>
            </w:r>
            <w:r w:rsidRPr="00756543">
              <w:rPr>
                <w:bCs/>
                <w:sz w:val="20"/>
                <w:szCs w:val="20"/>
                <w:lang w:val="kk-KZ"/>
              </w:rPr>
              <w:t xml:space="preserve">БӨЗ </w:t>
            </w:r>
            <w:r>
              <w:rPr>
                <w:bCs/>
                <w:sz w:val="20"/>
                <w:szCs w:val="20"/>
                <w:lang w:val="kk-KZ"/>
              </w:rPr>
              <w:t>3</w:t>
            </w:r>
            <w:r w:rsidRPr="00756543">
              <w:rPr>
                <w:bCs/>
                <w:sz w:val="20"/>
                <w:szCs w:val="20"/>
                <w:lang w:val="kk-KZ"/>
              </w:rPr>
              <w:t xml:space="preserve"> орындау жөнінде нұсқау беру</w:t>
            </w:r>
          </w:p>
        </w:tc>
        <w:tc>
          <w:tcPr>
            <w:tcW w:w="860" w:type="dxa"/>
            <w:shd w:val="clear" w:color="auto" w:fill="auto"/>
          </w:tcPr>
          <w:p w14:paraId="3B6B88DD" w14:textId="77777777" w:rsidR="00380AC9" w:rsidRPr="00827243" w:rsidRDefault="00380AC9" w:rsidP="00CB620C">
            <w:pPr>
              <w:tabs>
                <w:tab w:val="left" w:pos="1276"/>
              </w:tabs>
              <w:jc w:val="center"/>
              <w:rPr>
                <w:b/>
                <w:sz w:val="20"/>
                <w:szCs w:val="20"/>
                <w:lang w:val="kk-KZ"/>
              </w:rPr>
            </w:pPr>
          </w:p>
        </w:tc>
        <w:tc>
          <w:tcPr>
            <w:tcW w:w="727" w:type="dxa"/>
            <w:shd w:val="clear" w:color="auto" w:fill="auto"/>
          </w:tcPr>
          <w:p w14:paraId="276E5EDA" w14:textId="77777777" w:rsidR="00380AC9" w:rsidRPr="00827243" w:rsidRDefault="00380AC9" w:rsidP="00CB620C">
            <w:pPr>
              <w:tabs>
                <w:tab w:val="left" w:pos="1276"/>
              </w:tabs>
              <w:jc w:val="center"/>
              <w:rPr>
                <w:b/>
                <w:sz w:val="20"/>
                <w:szCs w:val="20"/>
                <w:lang w:val="kk-KZ"/>
              </w:rPr>
            </w:pPr>
          </w:p>
        </w:tc>
      </w:tr>
      <w:tr w:rsidR="00D9034E" w:rsidRPr="003F2DC5" w14:paraId="2E8032EE" w14:textId="77777777" w:rsidTr="00CB620C">
        <w:tc>
          <w:tcPr>
            <w:tcW w:w="1277" w:type="dxa"/>
            <w:vMerge w:val="restart"/>
            <w:shd w:val="clear" w:color="auto" w:fill="auto"/>
          </w:tcPr>
          <w:p w14:paraId="0B2722F7" w14:textId="77777777" w:rsidR="00D9034E" w:rsidRPr="003F2DC5" w:rsidRDefault="00D9034E" w:rsidP="00D9034E">
            <w:pPr>
              <w:tabs>
                <w:tab w:val="left" w:pos="1276"/>
              </w:tabs>
              <w:jc w:val="center"/>
              <w:rPr>
                <w:sz w:val="20"/>
                <w:szCs w:val="20"/>
              </w:rPr>
            </w:pPr>
            <w:r w:rsidRPr="003F2DC5">
              <w:rPr>
                <w:sz w:val="20"/>
                <w:szCs w:val="20"/>
              </w:rPr>
              <w:t>12</w:t>
            </w:r>
          </w:p>
        </w:tc>
        <w:tc>
          <w:tcPr>
            <w:tcW w:w="7645" w:type="dxa"/>
            <w:shd w:val="clear" w:color="auto" w:fill="auto"/>
          </w:tcPr>
          <w:p w14:paraId="77752540" w14:textId="58F2D5CB" w:rsidR="00D9034E" w:rsidRPr="00827243" w:rsidRDefault="00D9034E" w:rsidP="00D9034E">
            <w:pPr>
              <w:tabs>
                <w:tab w:val="left" w:pos="1276"/>
              </w:tabs>
              <w:rPr>
                <w:b/>
                <w:sz w:val="20"/>
                <w:szCs w:val="20"/>
              </w:rPr>
            </w:pPr>
            <w:r w:rsidRPr="00827243">
              <w:rPr>
                <w:b/>
                <w:sz w:val="20"/>
                <w:szCs w:val="20"/>
                <w:lang w:val="kk-KZ"/>
              </w:rPr>
              <w:t xml:space="preserve">Д </w:t>
            </w:r>
            <w:r w:rsidRPr="00827243">
              <w:rPr>
                <w:b/>
                <w:sz w:val="20"/>
                <w:szCs w:val="20"/>
              </w:rPr>
              <w:t>12.</w:t>
            </w:r>
            <w:r w:rsidRPr="00827243">
              <w:rPr>
                <w:sz w:val="20"/>
                <w:szCs w:val="20"/>
                <w:lang w:val="kk-KZ"/>
              </w:rPr>
              <w:t xml:space="preserve"> </w:t>
            </w:r>
            <w:r w:rsidRPr="00827243">
              <w:rPr>
                <w:sz w:val="20"/>
                <w:szCs w:val="20"/>
              </w:rPr>
              <w:t>Негізгі элементтердің жалпы формасы және функционалдығы.</w:t>
            </w:r>
          </w:p>
        </w:tc>
        <w:tc>
          <w:tcPr>
            <w:tcW w:w="860" w:type="dxa"/>
            <w:shd w:val="clear" w:color="auto" w:fill="auto"/>
          </w:tcPr>
          <w:p w14:paraId="6422F453" w14:textId="5C4F4E65" w:rsidR="00D9034E" w:rsidRPr="00380AC9" w:rsidRDefault="00D9034E" w:rsidP="00D9034E">
            <w:pPr>
              <w:tabs>
                <w:tab w:val="left" w:pos="1276"/>
              </w:tabs>
              <w:jc w:val="center"/>
              <w:rPr>
                <w:bCs/>
                <w:sz w:val="20"/>
                <w:szCs w:val="20"/>
                <w:lang w:val="kk-KZ"/>
              </w:rPr>
            </w:pPr>
            <w:r w:rsidRPr="00380AC9">
              <w:rPr>
                <w:bCs/>
                <w:sz w:val="20"/>
                <w:szCs w:val="20"/>
                <w:lang w:val="kk-KZ"/>
              </w:rPr>
              <w:t>1</w:t>
            </w:r>
          </w:p>
        </w:tc>
        <w:tc>
          <w:tcPr>
            <w:tcW w:w="727" w:type="dxa"/>
            <w:shd w:val="clear" w:color="auto" w:fill="auto"/>
          </w:tcPr>
          <w:p w14:paraId="2C03F2A3" w14:textId="47717984" w:rsidR="00D9034E" w:rsidRPr="00D9034E" w:rsidRDefault="00D9034E" w:rsidP="00D9034E">
            <w:pPr>
              <w:tabs>
                <w:tab w:val="left" w:pos="1276"/>
              </w:tabs>
              <w:jc w:val="center"/>
              <w:rPr>
                <w:bCs/>
                <w:sz w:val="20"/>
                <w:szCs w:val="20"/>
                <w:lang w:val="kk-KZ"/>
              </w:rPr>
            </w:pPr>
            <w:r w:rsidRPr="00D9034E">
              <w:rPr>
                <w:sz w:val="20"/>
                <w:szCs w:val="20"/>
              </w:rPr>
              <w:t>1</w:t>
            </w:r>
          </w:p>
        </w:tc>
      </w:tr>
      <w:tr w:rsidR="00D9034E" w:rsidRPr="003F2DC5" w14:paraId="05902FA1" w14:textId="77777777" w:rsidTr="00CB620C">
        <w:trPr>
          <w:trHeight w:val="298"/>
        </w:trPr>
        <w:tc>
          <w:tcPr>
            <w:tcW w:w="1277" w:type="dxa"/>
            <w:vMerge/>
            <w:shd w:val="clear" w:color="auto" w:fill="auto"/>
          </w:tcPr>
          <w:p w14:paraId="072E9487" w14:textId="77777777" w:rsidR="00D9034E" w:rsidRPr="003F2DC5" w:rsidRDefault="00D9034E" w:rsidP="00D9034E">
            <w:pPr>
              <w:tabs>
                <w:tab w:val="left" w:pos="1276"/>
              </w:tabs>
              <w:jc w:val="center"/>
              <w:rPr>
                <w:sz w:val="20"/>
                <w:szCs w:val="20"/>
              </w:rPr>
            </w:pPr>
          </w:p>
        </w:tc>
        <w:tc>
          <w:tcPr>
            <w:tcW w:w="7645" w:type="dxa"/>
            <w:shd w:val="clear" w:color="auto" w:fill="auto"/>
          </w:tcPr>
          <w:p w14:paraId="2104BE23" w14:textId="1D49CBEC" w:rsidR="00D9034E" w:rsidRPr="00827243" w:rsidRDefault="00D9034E" w:rsidP="00D9034E">
            <w:pPr>
              <w:tabs>
                <w:tab w:val="left" w:pos="1276"/>
              </w:tabs>
              <w:rPr>
                <w:b/>
                <w:sz w:val="20"/>
                <w:szCs w:val="20"/>
              </w:rPr>
            </w:pPr>
            <w:r w:rsidRPr="00827243">
              <w:rPr>
                <w:b/>
                <w:sz w:val="20"/>
                <w:szCs w:val="20"/>
              </w:rPr>
              <w:t>С</w:t>
            </w:r>
            <w:r w:rsidRPr="00827243">
              <w:rPr>
                <w:b/>
                <w:sz w:val="20"/>
                <w:szCs w:val="20"/>
                <w:lang w:val="kk-KZ"/>
              </w:rPr>
              <w:t>С</w:t>
            </w:r>
            <w:r w:rsidRPr="00827243">
              <w:rPr>
                <w:b/>
                <w:sz w:val="20"/>
                <w:szCs w:val="20"/>
              </w:rPr>
              <w:t xml:space="preserve"> 12.</w:t>
            </w:r>
            <w:r w:rsidRPr="00827243">
              <w:rPr>
                <w:sz w:val="20"/>
                <w:szCs w:val="20"/>
                <w:lang w:val="kk-KZ"/>
              </w:rPr>
              <w:t xml:space="preserve"> </w:t>
            </w:r>
            <w:r w:rsidRPr="00827243">
              <w:rPr>
                <w:sz w:val="20"/>
                <w:szCs w:val="20"/>
              </w:rPr>
              <w:t>«Түрлі түсті графика» термині нені білдіреді?</w:t>
            </w:r>
          </w:p>
        </w:tc>
        <w:tc>
          <w:tcPr>
            <w:tcW w:w="860" w:type="dxa"/>
            <w:shd w:val="clear" w:color="auto" w:fill="auto"/>
          </w:tcPr>
          <w:p w14:paraId="4DFEF5F1" w14:textId="697F4D0F" w:rsidR="00D9034E" w:rsidRPr="00380AC9" w:rsidRDefault="00D9034E" w:rsidP="00D9034E">
            <w:pPr>
              <w:tabs>
                <w:tab w:val="left" w:pos="1276"/>
              </w:tabs>
              <w:jc w:val="center"/>
              <w:rPr>
                <w:bCs/>
                <w:sz w:val="20"/>
                <w:szCs w:val="20"/>
                <w:lang w:val="kk-KZ"/>
              </w:rPr>
            </w:pPr>
            <w:r w:rsidRPr="00380AC9">
              <w:rPr>
                <w:bCs/>
                <w:sz w:val="20"/>
                <w:szCs w:val="20"/>
                <w:lang w:val="kk-KZ"/>
              </w:rPr>
              <w:t>2</w:t>
            </w:r>
          </w:p>
        </w:tc>
        <w:tc>
          <w:tcPr>
            <w:tcW w:w="727" w:type="dxa"/>
            <w:shd w:val="clear" w:color="auto" w:fill="auto"/>
          </w:tcPr>
          <w:p w14:paraId="492E055A" w14:textId="7219C0C6" w:rsidR="00D9034E" w:rsidRPr="00D9034E" w:rsidRDefault="00D9034E" w:rsidP="00D9034E">
            <w:pPr>
              <w:tabs>
                <w:tab w:val="left" w:pos="1276"/>
              </w:tabs>
              <w:jc w:val="center"/>
              <w:rPr>
                <w:bCs/>
                <w:sz w:val="20"/>
                <w:szCs w:val="20"/>
                <w:lang w:val="kk-KZ"/>
              </w:rPr>
            </w:pPr>
            <w:r w:rsidRPr="00D9034E">
              <w:rPr>
                <w:sz w:val="20"/>
                <w:szCs w:val="20"/>
              </w:rPr>
              <w:t>9</w:t>
            </w:r>
          </w:p>
        </w:tc>
      </w:tr>
      <w:tr w:rsidR="00380AC9" w:rsidRPr="003F2DC5" w14:paraId="00DAD309" w14:textId="77777777" w:rsidTr="00CB620C">
        <w:trPr>
          <w:trHeight w:val="298"/>
        </w:trPr>
        <w:tc>
          <w:tcPr>
            <w:tcW w:w="1277" w:type="dxa"/>
            <w:vMerge/>
            <w:shd w:val="clear" w:color="auto" w:fill="auto"/>
          </w:tcPr>
          <w:p w14:paraId="31D3EC65" w14:textId="77777777" w:rsidR="00380AC9" w:rsidRPr="003F2DC5" w:rsidRDefault="00380AC9" w:rsidP="00CB620C">
            <w:pPr>
              <w:tabs>
                <w:tab w:val="left" w:pos="1276"/>
              </w:tabs>
              <w:jc w:val="center"/>
              <w:rPr>
                <w:sz w:val="20"/>
                <w:szCs w:val="20"/>
              </w:rPr>
            </w:pPr>
          </w:p>
        </w:tc>
        <w:tc>
          <w:tcPr>
            <w:tcW w:w="7645" w:type="dxa"/>
            <w:shd w:val="clear" w:color="auto" w:fill="auto"/>
          </w:tcPr>
          <w:p w14:paraId="2A20BD41" w14:textId="0370CC48" w:rsidR="00380AC9" w:rsidRPr="00827243" w:rsidRDefault="00380AC9" w:rsidP="00CB620C">
            <w:pPr>
              <w:tabs>
                <w:tab w:val="left" w:pos="1276"/>
              </w:tabs>
              <w:rPr>
                <w:b/>
                <w:sz w:val="20"/>
                <w:szCs w:val="20"/>
              </w:rPr>
            </w:pPr>
            <w:r w:rsidRPr="00827243">
              <w:rPr>
                <w:b/>
                <w:sz w:val="20"/>
                <w:szCs w:val="20"/>
                <w:lang w:val="kk-KZ"/>
              </w:rPr>
              <w:t xml:space="preserve">БӨЗ </w:t>
            </w:r>
            <w:r>
              <w:rPr>
                <w:b/>
                <w:sz w:val="20"/>
                <w:szCs w:val="20"/>
                <w:lang w:val="kk-KZ"/>
              </w:rPr>
              <w:t>3</w:t>
            </w:r>
            <w:r w:rsidRPr="00827243">
              <w:rPr>
                <w:b/>
                <w:bCs/>
                <w:sz w:val="20"/>
                <w:szCs w:val="20"/>
                <w:lang w:val="kk-KZ"/>
              </w:rPr>
              <w:t xml:space="preserve"> </w:t>
            </w:r>
            <w:bookmarkStart w:id="3" w:name="_Hlk210287879"/>
            <w:r w:rsidRPr="00827243">
              <w:rPr>
                <w:sz w:val="20"/>
                <w:szCs w:val="20"/>
                <w:lang w:val="kk-KZ"/>
              </w:rPr>
              <w:t>Түрлі түсті графика зерттеудің қандай әдістері бар</w:t>
            </w:r>
            <w:bookmarkEnd w:id="3"/>
          </w:p>
        </w:tc>
        <w:tc>
          <w:tcPr>
            <w:tcW w:w="860" w:type="dxa"/>
            <w:shd w:val="clear" w:color="auto" w:fill="auto"/>
          </w:tcPr>
          <w:p w14:paraId="450922EE" w14:textId="77777777" w:rsidR="00380AC9" w:rsidRPr="00380AC9" w:rsidRDefault="00380AC9" w:rsidP="00CB620C">
            <w:pPr>
              <w:tabs>
                <w:tab w:val="left" w:pos="1276"/>
              </w:tabs>
              <w:jc w:val="center"/>
              <w:rPr>
                <w:bCs/>
                <w:sz w:val="20"/>
                <w:szCs w:val="20"/>
                <w:lang w:val="kk-KZ"/>
              </w:rPr>
            </w:pPr>
          </w:p>
        </w:tc>
        <w:tc>
          <w:tcPr>
            <w:tcW w:w="727" w:type="dxa"/>
            <w:shd w:val="clear" w:color="auto" w:fill="auto"/>
          </w:tcPr>
          <w:p w14:paraId="0A8DE6C5" w14:textId="0CE906AB" w:rsidR="00380AC9" w:rsidRPr="00380AC9" w:rsidRDefault="00D9034E" w:rsidP="00CB620C">
            <w:pPr>
              <w:tabs>
                <w:tab w:val="left" w:pos="1276"/>
              </w:tabs>
              <w:jc w:val="center"/>
              <w:rPr>
                <w:bCs/>
                <w:sz w:val="20"/>
                <w:szCs w:val="20"/>
                <w:lang w:val="kk-KZ"/>
              </w:rPr>
            </w:pPr>
            <w:r>
              <w:rPr>
                <w:bCs/>
                <w:sz w:val="20"/>
                <w:szCs w:val="20"/>
                <w:lang w:val="kk-KZ"/>
              </w:rPr>
              <w:t>15</w:t>
            </w:r>
          </w:p>
        </w:tc>
      </w:tr>
      <w:tr w:rsidR="00D9034E" w:rsidRPr="003F2DC5" w14:paraId="1CEAD0C6" w14:textId="77777777" w:rsidTr="00CB620C">
        <w:tc>
          <w:tcPr>
            <w:tcW w:w="1277" w:type="dxa"/>
            <w:vMerge w:val="restart"/>
            <w:shd w:val="clear" w:color="auto" w:fill="auto"/>
          </w:tcPr>
          <w:p w14:paraId="3CE383D9" w14:textId="77777777" w:rsidR="00D9034E" w:rsidRPr="00AF62D6" w:rsidRDefault="00D9034E" w:rsidP="00D9034E">
            <w:pPr>
              <w:tabs>
                <w:tab w:val="left" w:pos="1276"/>
              </w:tabs>
              <w:jc w:val="center"/>
              <w:rPr>
                <w:sz w:val="20"/>
                <w:szCs w:val="20"/>
              </w:rPr>
            </w:pPr>
            <w:r w:rsidRPr="00AF62D6">
              <w:rPr>
                <w:sz w:val="20"/>
                <w:szCs w:val="20"/>
              </w:rPr>
              <w:t>13</w:t>
            </w:r>
          </w:p>
        </w:tc>
        <w:tc>
          <w:tcPr>
            <w:tcW w:w="7645" w:type="dxa"/>
            <w:shd w:val="clear" w:color="auto" w:fill="auto"/>
          </w:tcPr>
          <w:p w14:paraId="7F45FEE2" w14:textId="2EC9B518" w:rsidR="00D9034E" w:rsidRPr="00827243" w:rsidRDefault="00D9034E" w:rsidP="00D9034E">
            <w:pPr>
              <w:tabs>
                <w:tab w:val="left" w:pos="1276"/>
              </w:tabs>
              <w:rPr>
                <w:b/>
                <w:sz w:val="20"/>
                <w:szCs w:val="20"/>
              </w:rPr>
            </w:pPr>
            <w:r w:rsidRPr="00827243">
              <w:rPr>
                <w:b/>
                <w:sz w:val="20"/>
                <w:szCs w:val="20"/>
                <w:lang w:val="kk-KZ"/>
              </w:rPr>
              <w:t xml:space="preserve">Д </w:t>
            </w:r>
            <w:r w:rsidRPr="00827243">
              <w:rPr>
                <w:b/>
                <w:sz w:val="20"/>
                <w:szCs w:val="20"/>
              </w:rPr>
              <w:t>13.</w:t>
            </w:r>
            <w:r w:rsidRPr="00827243">
              <w:rPr>
                <w:sz w:val="20"/>
                <w:szCs w:val="20"/>
                <w:lang w:val="kk-KZ"/>
              </w:rPr>
              <w:t xml:space="preserve"> </w:t>
            </w:r>
            <w:r w:rsidRPr="00827243">
              <w:rPr>
                <w:sz w:val="20"/>
                <w:szCs w:val="20"/>
              </w:rPr>
              <w:t xml:space="preserve"> Баспа экономикасындағы пайда және тиімділік.</w:t>
            </w:r>
          </w:p>
        </w:tc>
        <w:tc>
          <w:tcPr>
            <w:tcW w:w="860" w:type="dxa"/>
            <w:shd w:val="clear" w:color="auto" w:fill="auto"/>
          </w:tcPr>
          <w:p w14:paraId="3B502940" w14:textId="53BC2685" w:rsidR="00D9034E" w:rsidRPr="00380AC9" w:rsidRDefault="00D9034E" w:rsidP="00D9034E">
            <w:pPr>
              <w:tabs>
                <w:tab w:val="left" w:pos="1276"/>
              </w:tabs>
              <w:jc w:val="center"/>
              <w:rPr>
                <w:bCs/>
                <w:sz w:val="20"/>
                <w:szCs w:val="20"/>
                <w:lang w:val="kk-KZ"/>
              </w:rPr>
            </w:pPr>
            <w:r w:rsidRPr="00380AC9">
              <w:rPr>
                <w:bCs/>
                <w:sz w:val="20"/>
                <w:szCs w:val="20"/>
                <w:lang w:val="kk-KZ"/>
              </w:rPr>
              <w:t>1</w:t>
            </w:r>
          </w:p>
        </w:tc>
        <w:tc>
          <w:tcPr>
            <w:tcW w:w="727" w:type="dxa"/>
            <w:shd w:val="clear" w:color="auto" w:fill="auto"/>
          </w:tcPr>
          <w:p w14:paraId="0D4B4D8D" w14:textId="713D67CC" w:rsidR="00D9034E" w:rsidRPr="00D9034E" w:rsidRDefault="00D9034E" w:rsidP="00D9034E">
            <w:pPr>
              <w:tabs>
                <w:tab w:val="left" w:pos="1276"/>
              </w:tabs>
              <w:jc w:val="center"/>
              <w:rPr>
                <w:bCs/>
                <w:sz w:val="20"/>
                <w:szCs w:val="20"/>
                <w:lang w:val="kk-KZ"/>
              </w:rPr>
            </w:pPr>
            <w:r w:rsidRPr="00D9034E">
              <w:rPr>
                <w:sz w:val="20"/>
                <w:szCs w:val="20"/>
              </w:rPr>
              <w:t>1</w:t>
            </w:r>
          </w:p>
        </w:tc>
      </w:tr>
      <w:tr w:rsidR="00D9034E" w:rsidRPr="003F2DC5" w14:paraId="496362AA" w14:textId="77777777" w:rsidTr="00CB620C">
        <w:trPr>
          <w:trHeight w:val="306"/>
        </w:trPr>
        <w:tc>
          <w:tcPr>
            <w:tcW w:w="1277" w:type="dxa"/>
            <w:vMerge/>
            <w:shd w:val="clear" w:color="auto" w:fill="auto"/>
          </w:tcPr>
          <w:p w14:paraId="7757F865" w14:textId="77777777" w:rsidR="00D9034E" w:rsidRPr="00AF62D6" w:rsidRDefault="00D9034E" w:rsidP="00D9034E">
            <w:pPr>
              <w:tabs>
                <w:tab w:val="left" w:pos="1276"/>
              </w:tabs>
              <w:jc w:val="center"/>
              <w:rPr>
                <w:sz w:val="20"/>
                <w:szCs w:val="20"/>
              </w:rPr>
            </w:pPr>
          </w:p>
        </w:tc>
        <w:tc>
          <w:tcPr>
            <w:tcW w:w="7645" w:type="dxa"/>
            <w:shd w:val="clear" w:color="auto" w:fill="auto"/>
          </w:tcPr>
          <w:p w14:paraId="04E12AF0" w14:textId="2CA1B388" w:rsidR="00D9034E" w:rsidRPr="00827243" w:rsidRDefault="00D9034E" w:rsidP="00D9034E">
            <w:pPr>
              <w:tabs>
                <w:tab w:val="left" w:pos="1276"/>
              </w:tabs>
              <w:rPr>
                <w:b/>
                <w:sz w:val="20"/>
                <w:szCs w:val="20"/>
              </w:rPr>
            </w:pPr>
            <w:r w:rsidRPr="00827243">
              <w:rPr>
                <w:b/>
                <w:sz w:val="20"/>
                <w:szCs w:val="20"/>
              </w:rPr>
              <w:t>С</w:t>
            </w:r>
            <w:r w:rsidRPr="00827243">
              <w:rPr>
                <w:b/>
                <w:sz w:val="20"/>
                <w:szCs w:val="20"/>
                <w:lang w:val="kk-KZ"/>
              </w:rPr>
              <w:t>С</w:t>
            </w:r>
            <w:r w:rsidRPr="00827243">
              <w:rPr>
                <w:b/>
                <w:sz w:val="20"/>
                <w:szCs w:val="20"/>
              </w:rPr>
              <w:t xml:space="preserve"> 13.</w:t>
            </w:r>
            <w:r w:rsidRPr="00827243">
              <w:rPr>
                <w:sz w:val="20"/>
                <w:szCs w:val="20"/>
                <w:lang w:val="kk-KZ"/>
              </w:rPr>
              <w:t xml:space="preserve"> </w:t>
            </w:r>
            <w:r w:rsidRPr="00827243">
              <w:rPr>
                <w:sz w:val="20"/>
                <w:szCs w:val="20"/>
              </w:rPr>
              <w:t xml:space="preserve"> Салыстырмалы талдау жүргізу, саралау</w:t>
            </w:r>
          </w:p>
        </w:tc>
        <w:tc>
          <w:tcPr>
            <w:tcW w:w="860" w:type="dxa"/>
            <w:shd w:val="clear" w:color="auto" w:fill="auto"/>
          </w:tcPr>
          <w:p w14:paraId="4D38F08F" w14:textId="2ED9ACB0" w:rsidR="00D9034E" w:rsidRPr="00380AC9" w:rsidRDefault="00D9034E" w:rsidP="00D9034E">
            <w:pPr>
              <w:tabs>
                <w:tab w:val="left" w:pos="1276"/>
              </w:tabs>
              <w:jc w:val="center"/>
              <w:rPr>
                <w:bCs/>
                <w:sz w:val="20"/>
                <w:szCs w:val="20"/>
                <w:lang w:val="kk-KZ"/>
              </w:rPr>
            </w:pPr>
            <w:r>
              <w:rPr>
                <w:bCs/>
                <w:sz w:val="20"/>
                <w:szCs w:val="20"/>
                <w:lang w:val="kk-KZ"/>
              </w:rPr>
              <w:t>3</w:t>
            </w:r>
          </w:p>
        </w:tc>
        <w:tc>
          <w:tcPr>
            <w:tcW w:w="727" w:type="dxa"/>
            <w:shd w:val="clear" w:color="auto" w:fill="auto"/>
          </w:tcPr>
          <w:p w14:paraId="1C7180B5" w14:textId="065E7478" w:rsidR="00D9034E" w:rsidRPr="00D9034E" w:rsidRDefault="00D9034E" w:rsidP="00D9034E">
            <w:pPr>
              <w:tabs>
                <w:tab w:val="left" w:pos="1276"/>
              </w:tabs>
              <w:jc w:val="center"/>
              <w:rPr>
                <w:bCs/>
                <w:sz w:val="20"/>
                <w:szCs w:val="20"/>
                <w:lang w:val="kk-KZ"/>
              </w:rPr>
            </w:pPr>
            <w:r w:rsidRPr="00D9034E">
              <w:rPr>
                <w:sz w:val="20"/>
                <w:szCs w:val="20"/>
              </w:rPr>
              <w:t>9</w:t>
            </w:r>
          </w:p>
        </w:tc>
      </w:tr>
      <w:tr w:rsidR="00D9034E" w:rsidRPr="003F2DC5" w14:paraId="46DF2DAD" w14:textId="77777777" w:rsidTr="00CB620C">
        <w:tc>
          <w:tcPr>
            <w:tcW w:w="1277" w:type="dxa"/>
            <w:vMerge w:val="restart"/>
            <w:shd w:val="clear" w:color="auto" w:fill="auto"/>
          </w:tcPr>
          <w:p w14:paraId="4E66E520" w14:textId="77777777" w:rsidR="00D9034E" w:rsidRPr="003F2DC5" w:rsidRDefault="00D9034E" w:rsidP="00D9034E">
            <w:pPr>
              <w:tabs>
                <w:tab w:val="left" w:pos="1276"/>
              </w:tabs>
              <w:jc w:val="center"/>
              <w:rPr>
                <w:sz w:val="20"/>
                <w:szCs w:val="20"/>
              </w:rPr>
            </w:pPr>
            <w:r w:rsidRPr="003F2DC5">
              <w:rPr>
                <w:sz w:val="20"/>
                <w:szCs w:val="20"/>
              </w:rPr>
              <w:t>14</w:t>
            </w:r>
          </w:p>
        </w:tc>
        <w:tc>
          <w:tcPr>
            <w:tcW w:w="7645" w:type="dxa"/>
            <w:shd w:val="clear" w:color="auto" w:fill="auto"/>
          </w:tcPr>
          <w:p w14:paraId="5C70DFFA" w14:textId="09141A6C" w:rsidR="00D9034E" w:rsidRPr="00827243" w:rsidRDefault="00D9034E" w:rsidP="00D9034E">
            <w:pPr>
              <w:tabs>
                <w:tab w:val="left" w:pos="1276"/>
              </w:tabs>
              <w:rPr>
                <w:b/>
                <w:sz w:val="20"/>
                <w:szCs w:val="20"/>
              </w:rPr>
            </w:pPr>
            <w:r w:rsidRPr="00827243">
              <w:rPr>
                <w:b/>
                <w:sz w:val="20"/>
                <w:szCs w:val="20"/>
                <w:lang w:val="kk-KZ"/>
              </w:rPr>
              <w:t xml:space="preserve">Д </w:t>
            </w:r>
            <w:r w:rsidRPr="00827243">
              <w:rPr>
                <w:b/>
                <w:sz w:val="20"/>
                <w:szCs w:val="20"/>
              </w:rPr>
              <w:t>14.</w:t>
            </w:r>
            <w:r w:rsidRPr="00827243">
              <w:rPr>
                <w:sz w:val="20"/>
                <w:szCs w:val="20"/>
                <w:lang w:val="kk-KZ"/>
              </w:rPr>
              <w:t xml:space="preserve"> Графикалық дизайн заманауи бұқаралық коммуникация құралы ретінде (анықтама, жанрлық әртүрлілік).</w:t>
            </w:r>
          </w:p>
        </w:tc>
        <w:tc>
          <w:tcPr>
            <w:tcW w:w="860" w:type="dxa"/>
            <w:shd w:val="clear" w:color="auto" w:fill="auto"/>
          </w:tcPr>
          <w:p w14:paraId="714D747A" w14:textId="53793974" w:rsidR="00D9034E" w:rsidRPr="00380AC9" w:rsidRDefault="00D9034E" w:rsidP="00D9034E">
            <w:pPr>
              <w:tabs>
                <w:tab w:val="left" w:pos="1276"/>
              </w:tabs>
              <w:jc w:val="center"/>
              <w:rPr>
                <w:bCs/>
                <w:sz w:val="20"/>
                <w:szCs w:val="20"/>
                <w:lang w:val="kk-KZ"/>
              </w:rPr>
            </w:pPr>
            <w:r w:rsidRPr="00380AC9">
              <w:rPr>
                <w:bCs/>
                <w:sz w:val="20"/>
                <w:szCs w:val="20"/>
                <w:lang w:val="kk-KZ"/>
              </w:rPr>
              <w:t>1</w:t>
            </w:r>
          </w:p>
        </w:tc>
        <w:tc>
          <w:tcPr>
            <w:tcW w:w="727" w:type="dxa"/>
            <w:shd w:val="clear" w:color="auto" w:fill="auto"/>
          </w:tcPr>
          <w:p w14:paraId="437A536C" w14:textId="4B834522" w:rsidR="00D9034E" w:rsidRPr="00D9034E" w:rsidRDefault="00D9034E" w:rsidP="00D9034E">
            <w:pPr>
              <w:tabs>
                <w:tab w:val="left" w:pos="1276"/>
              </w:tabs>
              <w:jc w:val="center"/>
              <w:rPr>
                <w:bCs/>
                <w:sz w:val="20"/>
                <w:szCs w:val="20"/>
                <w:lang w:val="kk-KZ"/>
              </w:rPr>
            </w:pPr>
            <w:r w:rsidRPr="00D9034E">
              <w:rPr>
                <w:sz w:val="20"/>
                <w:szCs w:val="20"/>
              </w:rPr>
              <w:t>1</w:t>
            </w:r>
          </w:p>
        </w:tc>
      </w:tr>
      <w:tr w:rsidR="00D9034E" w:rsidRPr="003F2DC5" w14:paraId="42B1777B" w14:textId="77777777" w:rsidTr="00CB620C">
        <w:trPr>
          <w:trHeight w:val="279"/>
        </w:trPr>
        <w:tc>
          <w:tcPr>
            <w:tcW w:w="1277" w:type="dxa"/>
            <w:vMerge/>
            <w:shd w:val="clear" w:color="auto" w:fill="auto"/>
          </w:tcPr>
          <w:p w14:paraId="7AE81EB6" w14:textId="77777777" w:rsidR="00D9034E" w:rsidRPr="003F2DC5" w:rsidRDefault="00D9034E" w:rsidP="00D9034E">
            <w:pPr>
              <w:tabs>
                <w:tab w:val="left" w:pos="1276"/>
              </w:tabs>
              <w:jc w:val="center"/>
              <w:rPr>
                <w:b/>
                <w:sz w:val="20"/>
                <w:szCs w:val="20"/>
              </w:rPr>
            </w:pPr>
          </w:p>
        </w:tc>
        <w:tc>
          <w:tcPr>
            <w:tcW w:w="7645" w:type="dxa"/>
            <w:shd w:val="clear" w:color="auto" w:fill="auto"/>
          </w:tcPr>
          <w:p w14:paraId="35EF164B" w14:textId="04B8952E" w:rsidR="00D9034E" w:rsidRPr="00827243" w:rsidRDefault="00D9034E" w:rsidP="00D9034E">
            <w:pPr>
              <w:tabs>
                <w:tab w:val="left" w:pos="1276"/>
              </w:tabs>
              <w:rPr>
                <w:b/>
                <w:sz w:val="20"/>
                <w:szCs w:val="20"/>
              </w:rPr>
            </w:pPr>
            <w:r w:rsidRPr="00827243">
              <w:rPr>
                <w:b/>
                <w:sz w:val="20"/>
                <w:szCs w:val="20"/>
              </w:rPr>
              <w:t>С</w:t>
            </w:r>
            <w:r w:rsidRPr="00827243">
              <w:rPr>
                <w:b/>
                <w:sz w:val="20"/>
                <w:szCs w:val="20"/>
                <w:lang w:val="kk-KZ"/>
              </w:rPr>
              <w:t>С</w:t>
            </w:r>
            <w:r w:rsidRPr="00827243">
              <w:rPr>
                <w:b/>
                <w:sz w:val="20"/>
                <w:szCs w:val="20"/>
              </w:rPr>
              <w:t xml:space="preserve"> 14.</w:t>
            </w:r>
            <w:r w:rsidRPr="00827243">
              <w:rPr>
                <w:sz w:val="20"/>
                <w:szCs w:val="20"/>
                <w:lang w:val="kk-KZ"/>
              </w:rPr>
              <w:t xml:space="preserve"> </w:t>
            </w:r>
            <w:r w:rsidRPr="00827243">
              <w:rPr>
                <w:sz w:val="20"/>
                <w:szCs w:val="20"/>
              </w:rPr>
              <w:t>1960 - 1980 жылдардағы дизайндағы «итальяндық стиль»</w:t>
            </w:r>
          </w:p>
        </w:tc>
        <w:tc>
          <w:tcPr>
            <w:tcW w:w="860" w:type="dxa"/>
            <w:shd w:val="clear" w:color="auto" w:fill="auto"/>
          </w:tcPr>
          <w:p w14:paraId="3036FD8F" w14:textId="60EE9C8D" w:rsidR="00D9034E" w:rsidRPr="00380AC9" w:rsidRDefault="00D9034E" w:rsidP="00D9034E">
            <w:pPr>
              <w:tabs>
                <w:tab w:val="left" w:pos="1276"/>
              </w:tabs>
              <w:jc w:val="center"/>
              <w:rPr>
                <w:bCs/>
                <w:sz w:val="20"/>
                <w:szCs w:val="20"/>
                <w:lang w:val="kk-KZ"/>
              </w:rPr>
            </w:pPr>
            <w:r>
              <w:rPr>
                <w:bCs/>
                <w:sz w:val="20"/>
                <w:szCs w:val="20"/>
                <w:lang w:val="kk-KZ"/>
              </w:rPr>
              <w:t>3</w:t>
            </w:r>
          </w:p>
        </w:tc>
        <w:tc>
          <w:tcPr>
            <w:tcW w:w="727" w:type="dxa"/>
            <w:shd w:val="clear" w:color="auto" w:fill="auto"/>
          </w:tcPr>
          <w:p w14:paraId="48AA2746" w14:textId="4931045A" w:rsidR="00D9034E" w:rsidRPr="00D9034E" w:rsidRDefault="00D9034E" w:rsidP="00D9034E">
            <w:pPr>
              <w:tabs>
                <w:tab w:val="left" w:pos="1276"/>
              </w:tabs>
              <w:jc w:val="center"/>
              <w:rPr>
                <w:bCs/>
                <w:sz w:val="20"/>
                <w:szCs w:val="20"/>
                <w:lang w:val="kk-KZ"/>
              </w:rPr>
            </w:pPr>
            <w:r w:rsidRPr="00D9034E">
              <w:rPr>
                <w:sz w:val="20"/>
                <w:szCs w:val="20"/>
              </w:rPr>
              <w:t>9</w:t>
            </w:r>
          </w:p>
        </w:tc>
      </w:tr>
      <w:tr w:rsidR="00380AC9" w:rsidRPr="003F2DC5" w14:paraId="53A8EB14" w14:textId="77777777" w:rsidTr="00CB620C">
        <w:trPr>
          <w:trHeight w:val="279"/>
        </w:trPr>
        <w:tc>
          <w:tcPr>
            <w:tcW w:w="1277" w:type="dxa"/>
            <w:vMerge/>
            <w:shd w:val="clear" w:color="auto" w:fill="auto"/>
          </w:tcPr>
          <w:p w14:paraId="53A94522" w14:textId="77777777" w:rsidR="00380AC9" w:rsidRPr="003F2DC5" w:rsidRDefault="00380AC9" w:rsidP="00CB620C">
            <w:pPr>
              <w:tabs>
                <w:tab w:val="left" w:pos="1276"/>
              </w:tabs>
              <w:jc w:val="center"/>
              <w:rPr>
                <w:b/>
                <w:sz w:val="20"/>
                <w:szCs w:val="20"/>
              </w:rPr>
            </w:pPr>
          </w:p>
        </w:tc>
        <w:tc>
          <w:tcPr>
            <w:tcW w:w="7645" w:type="dxa"/>
            <w:shd w:val="clear" w:color="auto" w:fill="auto"/>
          </w:tcPr>
          <w:p w14:paraId="1FCE0BE2" w14:textId="3F453688" w:rsidR="00380AC9" w:rsidRPr="00827243" w:rsidRDefault="00380AC9" w:rsidP="00CB620C">
            <w:pPr>
              <w:tabs>
                <w:tab w:val="left" w:pos="1276"/>
              </w:tabs>
              <w:rPr>
                <w:b/>
                <w:sz w:val="20"/>
                <w:szCs w:val="20"/>
              </w:rPr>
            </w:pPr>
            <w:r w:rsidRPr="00827243">
              <w:rPr>
                <w:b/>
                <w:sz w:val="20"/>
                <w:szCs w:val="20"/>
                <w:lang w:val="kk-KZ"/>
              </w:rPr>
              <w:t>ОБӨЖ</w:t>
            </w:r>
            <w:r w:rsidRPr="00827243">
              <w:rPr>
                <w:b/>
                <w:sz w:val="20"/>
                <w:szCs w:val="20"/>
              </w:rPr>
              <w:t xml:space="preserve"> </w:t>
            </w:r>
            <w:r>
              <w:rPr>
                <w:b/>
                <w:sz w:val="20"/>
                <w:szCs w:val="20"/>
              </w:rPr>
              <w:t>6</w:t>
            </w:r>
            <w:r w:rsidRPr="00827243">
              <w:rPr>
                <w:b/>
                <w:sz w:val="20"/>
                <w:szCs w:val="20"/>
              </w:rPr>
              <w:t xml:space="preserve">. </w:t>
            </w:r>
            <w:r w:rsidRPr="00827243">
              <w:rPr>
                <w:b/>
                <w:sz w:val="20"/>
                <w:szCs w:val="20"/>
                <w:lang w:val="kk-KZ"/>
              </w:rPr>
              <w:t xml:space="preserve">БӨЗ </w:t>
            </w:r>
            <w:r>
              <w:rPr>
                <w:b/>
                <w:sz w:val="20"/>
                <w:szCs w:val="20"/>
                <w:lang w:val="kk-KZ"/>
              </w:rPr>
              <w:t>4</w:t>
            </w:r>
            <w:r w:rsidRPr="00827243">
              <w:rPr>
                <w:b/>
                <w:bCs/>
                <w:sz w:val="20"/>
                <w:szCs w:val="20"/>
                <w:lang w:val="kk-KZ"/>
              </w:rPr>
              <w:t xml:space="preserve"> </w:t>
            </w:r>
            <w:r w:rsidR="00D9034E" w:rsidRPr="00D9034E">
              <w:rPr>
                <w:sz w:val="20"/>
                <w:szCs w:val="20"/>
                <w:lang w:val="kk-KZ"/>
              </w:rPr>
              <w:t>орындау жөнінде нұсқау беру</w:t>
            </w:r>
          </w:p>
        </w:tc>
        <w:tc>
          <w:tcPr>
            <w:tcW w:w="860" w:type="dxa"/>
            <w:shd w:val="clear" w:color="auto" w:fill="auto"/>
          </w:tcPr>
          <w:p w14:paraId="3EAAB179" w14:textId="77777777" w:rsidR="00380AC9" w:rsidRPr="00380AC9" w:rsidRDefault="00380AC9" w:rsidP="00CB620C">
            <w:pPr>
              <w:tabs>
                <w:tab w:val="left" w:pos="1276"/>
              </w:tabs>
              <w:jc w:val="center"/>
              <w:rPr>
                <w:bCs/>
                <w:sz w:val="20"/>
                <w:szCs w:val="20"/>
                <w:lang w:val="kk-KZ"/>
              </w:rPr>
            </w:pPr>
          </w:p>
        </w:tc>
        <w:tc>
          <w:tcPr>
            <w:tcW w:w="727" w:type="dxa"/>
            <w:shd w:val="clear" w:color="auto" w:fill="auto"/>
          </w:tcPr>
          <w:p w14:paraId="356736AA" w14:textId="77777777" w:rsidR="00380AC9" w:rsidRPr="00D9034E" w:rsidRDefault="00380AC9" w:rsidP="00CB620C">
            <w:pPr>
              <w:tabs>
                <w:tab w:val="left" w:pos="1276"/>
              </w:tabs>
              <w:jc w:val="center"/>
              <w:rPr>
                <w:bCs/>
                <w:sz w:val="20"/>
                <w:szCs w:val="20"/>
                <w:lang w:val="kk-KZ"/>
              </w:rPr>
            </w:pPr>
          </w:p>
        </w:tc>
      </w:tr>
      <w:tr w:rsidR="00D9034E" w:rsidRPr="003F2DC5" w14:paraId="7832860F" w14:textId="77777777" w:rsidTr="00CB620C">
        <w:tc>
          <w:tcPr>
            <w:tcW w:w="1277" w:type="dxa"/>
            <w:vMerge w:val="restart"/>
            <w:shd w:val="clear" w:color="auto" w:fill="auto"/>
          </w:tcPr>
          <w:p w14:paraId="0D01B8A4" w14:textId="77777777" w:rsidR="00D9034E" w:rsidRPr="00380AC9" w:rsidRDefault="00D9034E" w:rsidP="00D9034E">
            <w:pPr>
              <w:tabs>
                <w:tab w:val="left" w:pos="1276"/>
              </w:tabs>
              <w:jc w:val="center"/>
              <w:rPr>
                <w:bCs/>
                <w:sz w:val="20"/>
                <w:szCs w:val="20"/>
              </w:rPr>
            </w:pPr>
            <w:r w:rsidRPr="00380AC9">
              <w:rPr>
                <w:bCs/>
                <w:sz w:val="20"/>
                <w:szCs w:val="20"/>
              </w:rPr>
              <w:t>15</w:t>
            </w:r>
          </w:p>
        </w:tc>
        <w:tc>
          <w:tcPr>
            <w:tcW w:w="7645" w:type="dxa"/>
            <w:shd w:val="clear" w:color="auto" w:fill="auto"/>
          </w:tcPr>
          <w:p w14:paraId="16151EC2" w14:textId="2F8F3247" w:rsidR="00D9034E" w:rsidRPr="00827243" w:rsidRDefault="00D9034E" w:rsidP="00D9034E">
            <w:pPr>
              <w:tabs>
                <w:tab w:val="left" w:pos="1276"/>
              </w:tabs>
              <w:rPr>
                <w:b/>
                <w:sz w:val="20"/>
                <w:szCs w:val="20"/>
              </w:rPr>
            </w:pPr>
            <w:r w:rsidRPr="00827243">
              <w:rPr>
                <w:b/>
                <w:sz w:val="20"/>
                <w:szCs w:val="20"/>
                <w:lang w:val="kk-KZ"/>
              </w:rPr>
              <w:t xml:space="preserve">Д </w:t>
            </w:r>
            <w:r w:rsidRPr="00827243">
              <w:rPr>
                <w:b/>
                <w:sz w:val="20"/>
                <w:szCs w:val="20"/>
              </w:rPr>
              <w:t>15.</w:t>
            </w:r>
            <w:r w:rsidRPr="00827243">
              <w:rPr>
                <w:sz w:val="20"/>
                <w:szCs w:val="20"/>
                <w:lang w:val="kk-KZ"/>
              </w:rPr>
              <w:t xml:space="preserve"> </w:t>
            </w:r>
            <w:r w:rsidRPr="00827243">
              <w:rPr>
                <w:sz w:val="20"/>
                <w:szCs w:val="20"/>
              </w:rPr>
              <w:t xml:space="preserve"> Скандинавиялық дизайнда түрлі түсті графика ерекшеліктері</w:t>
            </w:r>
          </w:p>
        </w:tc>
        <w:tc>
          <w:tcPr>
            <w:tcW w:w="860" w:type="dxa"/>
            <w:shd w:val="clear" w:color="auto" w:fill="auto"/>
          </w:tcPr>
          <w:p w14:paraId="4349AE46" w14:textId="0421089E" w:rsidR="00D9034E" w:rsidRPr="00380AC9" w:rsidRDefault="00D9034E" w:rsidP="00D9034E">
            <w:pPr>
              <w:tabs>
                <w:tab w:val="left" w:pos="1276"/>
              </w:tabs>
              <w:jc w:val="center"/>
              <w:rPr>
                <w:bCs/>
                <w:sz w:val="20"/>
                <w:szCs w:val="20"/>
                <w:lang w:val="kk-KZ"/>
              </w:rPr>
            </w:pPr>
            <w:r w:rsidRPr="00380AC9">
              <w:rPr>
                <w:bCs/>
                <w:sz w:val="20"/>
                <w:szCs w:val="20"/>
                <w:lang w:val="kk-KZ"/>
              </w:rPr>
              <w:t>1</w:t>
            </w:r>
          </w:p>
        </w:tc>
        <w:tc>
          <w:tcPr>
            <w:tcW w:w="727" w:type="dxa"/>
            <w:shd w:val="clear" w:color="auto" w:fill="auto"/>
          </w:tcPr>
          <w:p w14:paraId="7CAF9D4D" w14:textId="3EEB960E" w:rsidR="00D9034E" w:rsidRPr="00D9034E" w:rsidRDefault="00D9034E" w:rsidP="00D9034E">
            <w:pPr>
              <w:tabs>
                <w:tab w:val="left" w:pos="1276"/>
              </w:tabs>
              <w:jc w:val="center"/>
              <w:rPr>
                <w:bCs/>
                <w:sz w:val="20"/>
                <w:szCs w:val="20"/>
                <w:lang w:val="kk-KZ"/>
              </w:rPr>
            </w:pPr>
            <w:r w:rsidRPr="00D9034E">
              <w:rPr>
                <w:sz w:val="20"/>
                <w:szCs w:val="20"/>
              </w:rPr>
              <w:t>1</w:t>
            </w:r>
          </w:p>
        </w:tc>
      </w:tr>
      <w:tr w:rsidR="00D9034E" w:rsidRPr="003F2DC5" w14:paraId="433DD53E" w14:textId="77777777" w:rsidTr="00CB620C">
        <w:tc>
          <w:tcPr>
            <w:tcW w:w="1277" w:type="dxa"/>
            <w:vMerge/>
            <w:shd w:val="clear" w:color="auto" w:fill="auto"/>
          </w:tcPr>
          <w:p w14:paraId="454DEDA7" w14:textId="77777777" w:rsidR="00D9034E" w:rsidRPr="003F2DC5" w:rsidRDefault="00D9034E" w:rsidP="00D9034E">
            <w:pPr>
              <w:tabs>
                <w:tab w:val="left" w:pos="1276"/>
              </w:tabs>
              <w:jc w:val="center"/>
              <w:rPr>
                <w:b/>
                <w:sz w:val="20"/>
                <w:szCs w:val="20"/>
              </w:rPr>
            </w:pPr>
          </w:p>
        </w:tc>
        <w:tc>
          <w:tcPr>
            <w:tcW w:w="7645" w:type="dxa"/>
            <w:shd w:val="clear" w:color="auto" w:fill="auto"/>
          </w:tcPr>
          <w:p w14:paraId="59A2F16A" w14:textId="3DF523B5" w:rsidR="00D9034E" w:rsidRPr="00827243" w:rsidRDefault="00D9034E" w:rsidP="00D9034E">
            <w:pPr>
              <w:tabs>
                <w:tab w:val="left" w:pos="1276"/>
              </w:tabs>
              <w:rPr>
                <w:b/>
                <w:sz w:val="20"/>
                <w:szCs w:val="20"/>
              </w:rPr>
            </w:pPr>
            <w:r w:rsidRPr="00827243">
              <w:rPr>
                <w:b/>
                <w:sz w:val="20"/>
                <w:szCs w:val="20"/>
              </w:rPr>
              <w:t>С</w:t>
            </w:r>
            <w:r w:rsidRPr="00827243">
              <w:rPr>
                <w:b/>
                <w:sz w:val="20"/>
                <w:szCs w:val="20"/>
                <w:lang w:val="kk-KZ"/>
              </w:rPr>
              <w:t>С</w:t>
            </w:r>
            <w:r w:rsidRPr="00827243">
              <w:rPr>
                <w:b/>
                <w:sz w:val="20"/>
                <w:szCs w:val="20"/>
              </w:rPr>
              <w:t xml:space="preserve"> 15.</w:t>
            </w:r>
            <w:r w:rsidRPr="00827243">
              <w:rPr>
                <w:sz w:val="20"/>
                <w:szCs w:val="20"/>
                <w:lang w:val="kk-KZ"/>
              </w:rPr>
              <w:t xml:space="preserve"> </w:t>
            </w:r>
            <w:r w:rsidRPr="00827243">
              <w:rPr>
                <w:sz w:val="20"/>
                <w:szCs w:val="20"/>
              </w:rPr>
              <w:t xml:space="preserve"> Мыңжылдықтар басындағы дизайнды дамытудағы негізгі тенденциялар</w:t>
            </w:r>
          </w:p>
        </w:tc>
        <w:tc>
          <w:tcPr>
            <w:tcW w:w="860" w:type="dxa"/>
            <w:shd w:val="clear" w:color="auto" w:fill="auto"/>
          </w:tcPr>
          <w:p w14:paraId="5B144FDD" w14:textId="3E636B7E" w:rsidR="00D9034E" w:rsidRPr="00380AC9" w:rsidRDefault="00D9034E" w:rsidP="00D9034E">
            <w:pPr>
              <w:tabs>
                <w:tab w:val="left" w:pos="1276"/>
              </w:tabs>
              <w:jc w:val="center"/>
              <w:rPr>
                <w:bCs/>
                <w:sz w:val="20"/>
                <w:szCs w:val="20"/>
                <w:lang w:val="kk-KZ"/>
              </w:rPr>
            </w:pPr>
            <w:r>
              <w:rPr>
                <w:bCs/>
                <w:sz w:val="20"/>
                <w:szCs w:val="20"/>
                <w:lang w:val="kk-KZ"/>
              </w:rPr>
              <w:t>3</w:t>
            </w:r>
          </w:p>
        </w:tc>
        <w:tc>
          <w:tcPr>
            <w:tcW w:w="727" w:type="dxa"/>
            <w:shd w:val="clear" w:color="auto" w:fill="auto"/>
          </w:tcPr>
          <w:p w14:paraId="3548C1C1" w14:textId="63C8A238" w:rsidR="00D9034E" w:rsidRPr="00D9034E" w:rsidRDefault="00D9034E" w:rsidP="00D9034E">
            <w:pPr>
              <w:tabs>
                <w:tab w:val="left" w:pos="1276"/>
              </w:tabs>
              <w:jc w:val="center"/>
              <w:rPr>
                <w:bCs/>
                <w:sz w:val="20"/>
                <w:szCs w:val="20"/>
                <w:lang w:val="kk-KZ"/>
              </w:rPr>
            </w:pPr>
            <w:r w:rsidRPr="00D9034E">
              <w:rPr>
                <w:sz w:val="20"/>
                <w:szCs w:val="20"/>
              </w:rPr>
              <w:t>9</w:t>
            </w:r>
          </w:p>
        </w:tc>
      </w:tr>
      <w:tr w:rsidR="00CB620C" w:rsidRPr="003F2DC5" w14:paraId="7AD3639F" w14:textId="77777777" w:rsidTr="00CB620C">
        <w:tc>
          <w:tcPr>
            <w:tcW w:w="1277" w:type="dxa"/>
            <w:vMerge/>
            <w:shd w:val="clear" w:color="auto" w:fill="auto"/>
          </w:tcPr>
          <w:p w14:paraId="523B86A8" w14:textId="77777777" w:rsidR="00CB620C" w:rsidRPr="003F2DC5" w:rsidRDefault="00CB620C" w:rsidP="00CB620C">
            <w:pPr>
              <w:tabs>
                <w:tab w:val="left" w:pos="1276"/>
              </w:tabs>
              <w:jc w:val="center"/>
              <w:rPr>
                <w:b/>
                <w:sz w:val="20"/>
                <w:szCs w:val="20"/>
              </w:rPr>
            </w:pPr>
          </w:p>
        </w:tc>
        <w:tc>
          <w:tcPr>
            <w:tcW w:w="7645" w:type="dxa"/>
            <w:shd w:val="clear" w:color="auto" w:fill="auto"/>
          </w:tcPr>
          <w:p w14:paraId="50A9ABE1" w14:textId="111C8442" w:rsidR="00CB620C" w:rsidRPr="00827243" w:rsidRDefault="00380AC9" w:rsidP="00CB620C">
            <w:pPr>
              <w:tabs>
                <w:tab w:val="left" w:pos="1276"/>
              </w:tabs>
              <w:rPr>
                <w:b/>
                <w:sz w:val="20"/>
                <w:szCs w:val="20"/>
              </w:rPr>
            </w:pPr>
            <w:r w:rsidRPr="00827243">
              <w:rPr>
                <w:b/>
                <w:sz w:val="20"/>
                <w:szCs w:val="20"/>
                <w:lang w:val="kk-KZ"/>
              </w:rPr>
              <w:t xml:space="preserve">БӨЗ </w:t>
            </w:r>
            <w:r>
              <w:rPr>
                <w:b/>
                <w:sz w:val="20"/>
                <w:szCs w:val="20"/>
                <w:lang w:val="kk-KZ"/>
              </w:rPr>
              <w:t>4</w:t>
            </w:r>
            <w:r w:rsidRPr="00827243">
              <w:rPr>
                <w:b/>
                <w:bCs/>
                <w:sz w:val="20"/>
                <w:szCs w:val="20"/>
                <w:lang w:val="kk-KZ"/>
              </w:rPr>
              <w:t xml:space="preserve"> </w:t>
            </w:r>
            <w:bookmarkStart w:id="4" w:name="_Hlk210287911"/>
            <w:r w:rsidRPr="00827243">
              <w:rPr>
                <w:sz w:val="20"/>
                <w:szCs w:val="20"/>
                <w:lang w:val="kk-KZ"/>
              </w:rPr>
              <w:t>Баспа өнімдерінің өзіндік құнын төмендетуге  әсер  ететін факторлар</w:t>
            </w:r>
            <w:bookmarkEnd w:id="4"/>
          </w:p>
        </w:tc>
        <w:tc>
          <w:tcPr>
            <w:tcW w:w="860" w:type="dxa"/>
            <w:shd w:val="clear" w:color="auto" w:fill="auto"/>
          </w:tcPr>
          <w:p w14:paraId="1833B035" w14:textId="77777777" w:rsidR="00CB620C" w:rsidRPr="00827243" w:rsidRDefault="00CB620C" w:rsidP="00CB620C">
            <w:pPr>
              <w:tabs>
                <w:tab w:val="left" w:pos="1276"/>
              </w:tabs>
              <w:jc w:val="center"/>
              <w:rPr>
                <w:b/>
                <w:sz w:val="20"/>
                <w:szCs w:val="20"/>
                <w:lang w:val="kk-KZ"/>
              </w:rPr>
            </w:pPr>
          </w:p>
        </w:tc>
        <w:tc>
          <w:tcPr>
            <w:tcW w:w="727" w:type="dxa"/>
            <w:shd w:val="clear" w:color="auto" w:fill="auto"/>
          </w:tcPr>
          <w:p w14:paraId="11FB9016" w14:textId="27FB99CA" w:rsidR="00CB620C" w:rsidRPr="00D9034E" w:rsidRDefault="00D9034E" w:rsidP="00CB620C">
            <w:pPr>
              <w:tabs>
                <w:tab w:val="left" w:pos="1276"/>
              </w:tabs>
              <w:jc w:val="center"/>
              <w:rPr>
                <w:bCs/>
                <w:sz w:val="20"/>
                <w:szCs w:val="20"/>
                <w:lang w:val="kk-KZ"/>
              </w:rPr>
            </w:pPr>
            <w:r w:rsidRPr="00D9034E">
              <w:rPr>
                <w:bCs/>
                <w:sz w:val="20"/>
                <w:szCs w:val="20"/>
                <w:lang w:val="kk-KZ"/>
              </w:rPr>
              <w:t>15</w:t>
            </w:r>
          </w:p>
        </w:tc>
      </w:tr>
      <w:tr w:rsidR="00CB620C" w:rsidRPr="003F2DC5" w14:paraId="7BE267F2" w14:textId="77777777" w:rsidTr="00C72C62">
        <w:tc>
          <w:tcPr>
            <w:tcW w:w="9782" w:type="dxa"/>
            <w:gridSpan w:val="3"/>
          </w:tcPr>
          <w:p w14:paraId="7FC4D7E2" w14:textId="75E13E22" w:rsidR="00CB620C" w:rsidRPr="00827243" w:rsidRDefault="00D9034E" w:rsidP="00D9034E">
            <w:pPr>
              <w:tabs>
                <w:tab w:val="left" w:pos="1276"/>
              </w:tabs>
              <w:jc w:val="center"/>
              <w:rPr>
                <w:b/>
                <w:sz w:val="20"/>
                <w:szCs w:val="20"/>
              </w:rPr>
            </w:pPr>
            <w:r>
              <w:rPr>
                <w:b/>
                <w:sz w:val="20"/>
                <w:szCs w:val="20"/>
                <w:lang w:val="kk-KZ"/>
              </w:rPr>
              <w:t xml:space="preserve">                                                                           </w:t>
            </w:r>
            <w:r w:rsidR="00CB620C" w:rsidRPr="00827243">
              <w:rPr>
                <w:b/>
                <w:sz w:val="20"/>
                <w:szCs w:val="20"/>
                <w:lang w:val="kk-KZ"/>
              </w:rPr>
              <w:t>Аралық бақылау 2</w:t>
            </w:r>
            <w:r>
              <w:rPr>
                <w:b/>
                <w:sz w:val="20"/>
                <w:szCs w:val="20"/>
                <w:lang w:val="kk-KZ"/>
              </w:rPr>
              <w:t xml:space="preserve">                                                                      24     </w:t>
            </w:r>
          </w:p>
        </w:tc>
        <w:tc>
          <w:tcPr>
            <w:tcW w:w="727" w:type="dxa"/>
          </w:tcPr>
          <w:p w14:paraId="3D9AEF7D" w14:textId="77777777" w:rsidR="00CB620C" w:rsidRPr="00827243" w:rsidRDefault="00CB620C" w:rsidP="00CB620C">
            <w:pPr>
              <w:tabs>
                <w:tab w:val="left" w:pos="1276"/>
              </w:tabs>
              <w:jc w:val="center"/>
              <w:rPr>
                <w:b/>
                <w:sz w:val="20"/>
                <w:szCs w:val="20"/>
              </w:rPr>
            </w:pPr>
            <w:r w:rsidRPr="00827243">
              <w:rPr>
                <w:b/>
                <w:sz w:val="20"/>
                <w:szCs w:val="20"/>
              </w:rPr>
              <w:t>100</w:t>
            </w:r>
          </w:p>
        </w:tc>
      </w:tr>
      <w:tr w:rsidR="00CB620C" w:rsidRPr="003F2DC5" w14:paraId="1035FFB7" w14:textId="77777777" w:rsidTr="004F3CB8">
        <w:tc>
          <w:tcPr>
            <w:tcW w:w="9782" w:type="dxa"/>
            <w:gridSpan w:val="3"/>
            <w:shd w:val="clear" w:color="auto" w:fill="FFFFFF" w:themeFill="background1"/>
          </w:tcPr>
          <w:p w14:paraId="4D0C3304" w14:textId="4255E4CD" w:rsidR="00CB620C" w:rsidRPr="00827243" w:rsidRDefault="00CB620C" w:rsidP="00CB620C">
            <w:pPr>
              <w:tabs>
                <w:tab w:val="left" w:pos="1276"/>
              </w:tabs>
              <w:rPr>
                <w:b/>
                <w:sz w:val="20"/>
                <w:szCs w:val="20"/>
              </w:rPr>
            </w:pPr>
            <w:r w:rsidRPr="00827243">
              <w:rPr>
                <w:b/>
                <w:sz w:val="20"/>
                <w:szCs w:val="20"/>
                <w:lang w:val="kk-KZ"/>
              </w:rPr>
              <w:t>Қорытынды бақылау</w:t>
            </w:r>
            <w:r w:rsidRPr="00827243">
              <w:rPr>
                <w:b/>
                <w:sz w:val="20"/>
                <w:szCs w:val="20"/>
              </w:rPr>
              <w:t xml:space="preserve"> (</w:t>
            </w:r>
            <w:r w:rsidRPr="00827243">
              <w:rPr>
                <w:b/>
                <w:sz w:val="20"/>
                <w:szCs w:val="20"/>
                <w:lang w:val="kk-KZ"/>
              </w:rPr>
              <w:t>емтиха</w:t>
            </w:r>
            <w:r w:rsidRPr="00827243">
              <w:rPr>
                <w:b/>
                <w:sz w:val="20"/>
                <w:szCs w:val="20"/>
              </w:rPr>
              <w:t>н)</w:t>
            </w:r>
          </w:p>
        </w:tc>
        <w:tc>
          <w:tcPr>
            <w:tcW w:w="727" w:type="dxa"/>
            <w:shd w:val="clear" w:color="auto" w:fill="FFFFFF" w:themeFill="background1"/>
          </w:tcPr>
          <w:p w14:paraId="37BAB171" w14:textId="6631F2A7" w:rsidR="00CB620C" w:rsidRPr="00827243" w:rsidRDefault="00CB620C" w:rsidP="00CB620C">
            <w:pPr>
              <w:tabs>
                <w:tab w:val="left" w:pos="1276"/>
              </w:tabs>
              <w:jc w:val="center"/>
              <w:rPr>
                <w:b/>
                <w:sz w:val="20"/>
                <w:szCs w:val="20"/>
              </w:rPr>
            </w:pPr>
            <w:r w:rsidRPr="00827243">
              <w:rPr>
                <w:b/>
                <w:sz w:val="20"/>
                <w:szCs w:val="20"/>
              </w:rPr>
              <w:t>100</w:t>
            </w:r>
          </w:p>
        </w:tc>
      </w:tr>
      <w:tr w:rsidR="00CB620C" w:rsidRPr="003F2DC5" w14:paraId="2C6BC3B7" w14:textId="77777777" w:rsidTr="004F3CB8">
        <w:tc>
          <w:tcPr>
            <w:tcW w:w="9782" w:type="dxa"/>
            <w:gridSpan w:val="3"/>
            <w:shd w:val="clear" w:color="auto" w:fill="FFFFFF" w:themeFill="background1"/>
          </w:tcPr>
          <w:p w14:paraId="2A32EB92" w14:textId="1E0A215F" w:rsidR="00CB620C" w:rsidRPr="00827243" w:rsidRDefault="00CB620C" w:rsidP="00D9034E">
            <w:pPr>
              <w:tabs>
                <w:tab w:val="left" w:pos="1276"/>
                <w:tab w:val="right" w:pos="9566"/>
              </w:tabs>
              <w:rPr>
                <w:b/>
                <w:sz w:val="20"/>
                <w:szCs w:val="20"/>
              </w:rPr>
            </w:pPr>
            <w:r w:rsidRPr="00827243">
              <w:rPr>
                <w:b/>
                <w:sz w:val="20"/>
                <w:szCs w:val="20"/>
                <w:lang w:val="kk-KZ"/>
              </w:rPr>
              <w:t xml:space="preserve">Пән үшін жиынтығы </w:t>
            </w:r>
            <w:r w:rsidR="00D9034E">
              <w:rPr>
                <w:b/>
                <w:sz w:val="20"/>
                <w:szCs w:val="20"/>
                <w:lang w:val="kk-KZ"/>
              </w:rPr>
              <w:t xml:space="preserve">                                                                                                                                                50</w:t>
            </w:r>
            <w:r w:rsidR="00D9034E">
              <w:rPr>
                <w:b/>
                <w:sz w:val="20"/>
                <w:szCs w:val="20"/>
                <w:lang w:val="kk-KZ"/>
              </w:rPr>
              <w:tab/>
            </w:r>
          </w:p>
        </w:tc>
        <w:tc>
          <w:tcPr>
            <w:tcW w:w="727" w:type="dxa"/>
            <w:shd w:val="clear" w:color="auto" w:fill="FFFFFF" w:themeFill="background1"/>
          </w:tcPr>
          <w:p w14:paraId="7E8416CD" w14:textId="46F6C861" w:rsidR="00CB620C" w:rsidRPr="00827243" w:rsidRDefault="00CB620C" w:rsidP="00CB620C">
            <w:pPr>
              <w:tabs>
                <w:tab w:val="left" w:pos="1276"/>
              </w:tabs>
              <w:jc w:val="center"/>
              <w:rPr>
                <w:b/>
                <w:sz w:val="20"/>
                <w:szCs w:val="20"/>
              </w:rPr>
            </w:pPr>
            <w:r w:rsidRPr="00827243">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4F326F66" w14:textId="2ECE2590" w:rsidR="00D9034E" w:rsidRPr="00D9034E" w:rsidRDefault="00D9034E" w:rsidP="00D9034E">
      <w:pPr>
        <w:rPr>
          <w:b/>
          <w:sz w:val="20"/>
          <w:szCs w:val="20"/>
          <w:lang w:val="kk-KZ"/>
        </w:rPr>
      </w:pPr>
      <w:r w:rsidRPr="00D9034E">
        <w:rPr>
          <w:b/>
          <w:sz w:val="20"/>
          <w:szCs w:val="20"/>
          <w:lang w:val="kk-KZ"/>
        </w:rPr>
        <w:t xml:space="preserve">Декан     ___________________________________ </w:t>
      </w:r>
      <w:r>
        <w:rPr>
          <w:b/>
          <w:sz w:val="20"/>
          <w:szCs w:val="20"/>
          <w:lang w:val="kk-KZ"/>
        </w:rPr>
        <w:t>____________________</w:t>
      </w:r>
      <w:r w:rsidRPr="00D9034E">
        <w:rPr>
          <w:b/>
          <w:sz w:val="20"/>
          <w:szCs w:val="20"/>
          <w:lang w:val="kk-KZ"/>
        </w:rPr>
        <w:t>Әуесбай Қ.</w:t>
      </w:r>
    </w:p>
    <w:p w14:paraId="5CE8699B" w14:textId="77777777" w:rsidR="00D9034E" w:rsidRPr="00D9034E" w:rsidRDefault="00D9034E" w:rsidP="00D9034E">
      <w:pPr>
        <w:rPr>
          <w:b/>
          <w:sz w:val="20"/>
          <w:szCs w:val="20"/>
          <w:lang w:val="kk-KZ"/>
        </w:rPr>
      </w:pPr>
    </w:p>
    <w:p w14:paraId="5B283912" w14:textId="77777777" w:rsidR="00D9034E" w:rsidRPr="00D9034E" w:rsidRDefault="00D9034E" w:rsidP="00D9034E">
      <w:pPr>
        <w:rPr>
          <w:b/>
          <w:sz w:val="20"/>
          <w:szCs w:val="20"/>
          <w:lang w:val="kk-KZ"/>
        </w:rPr>
      </w:pPr>
      <w:r w:rsidRPr="00D9034E">
        <w:rPr>
          <w:b/>
          <w:sz w:val="20"/>
          <w:szCs w:val="20"/>
          <w:lang w:val="kk-KZ"/>
        </w:rPr>
        <w:t>Оқыту және білім беру сапсы бойынша</w:t>
      </w:r>
    </w:p>
    <w:p w14:paraId="3122589B" w14:textId="6D5BB235" w:rsidR="00D9034E" w:rsidRPr="00D9034E" w:rsidRDefault="00D9034E" w:rsidP="00D9034E">
      <w:pPr>
        <w:rPr>
          <w:b/>
          <w:sz w:val="20"/>
          <w:szCs w:val="20"/>
          <w:lang w:val="kk-KZ"/>
        </w:rPr>
      </w:pPr>
      <w:r w:rsidRPr="00D9034E">
        <w:rPr>
          <w:b/>
          <w:sz w:val="20"/>
          <w:szCs w:val="20"/>
          <w:lang w:val="kk-KZ"/>
        </w:rPr>
        <w:t>академиялық комитетінің төрағасы___________________</w:t>
      </w:r>
      <w:r>
        <w:rPr>
          <w:b/>
          <w:sz w:val="20"/>
          <w:szCs w:val="20"/>
          <w:lang w:val="kk-KZ"/>
        </w:rPr>
        <w:t>____________</w:t>
      </w:r>
      <w:r w:rsidRPr="00D9034E">
        <w:rPr>
          <w:b/>
          <w:sz w:val="20"/>
          <w:szCs w:val="20"/>
          <w:lang w:val="kk-KZ"/>
        </w:rPr>
        <w:t xml:space="preserve">Негізбаева М. </w:t>
      </w:r>
    </w:p>
    <w:p w14:paraId="0DAE0FD3" w14:textId="77777777" w:rsidR="00D9034E" w:rsidRPr="00D9034E" w:rsidRDefault="00D9034E" w:rsidP="00D9034E">
      <w:pPr>
        <w:rPr>
          <w:b/>
          <w:sz w:val="20"/>
          <w:szCs w:val="20"/>
          <w:lang w:val="kk-KZ"/>
        </w:rPr>
      </w:pPr>
      <w:r w:rsidRPr="00D9034E">
        <w:rPr>
          <w:b/>
          <w:sz w:val="20"/>
          <w:szCs w:val="20"/>
          <w:lang w:val="kk-KZ"/>
        </w:rPr>
        <w:t xml:space="preserve">                                                                         </w:t>
      </w:r>
    </w:p>
    <w:p w14:paraId="69A1B923" w14:textId="068B9AA8" w:rsidR="00D9034E" w:rsidRPr="00D9034E" w:rsidRDefault="00D9034E" w:rsidP="00D9034E">
      <w:pPr>
        <w:rPr>
          <w:b/>
          <w:sz w:val="20"/>
          <w:szCs w:val="20"/>
          <w:lang w:val="kk-KZ"/>
        </w:rPr>
      </w:pPr>
      <w:r w:rsidRPr="00D9034E">
        <w:rPr>
          <w:b/>
          <w:sz w:val="20"/>
          <w:szCs w:val="20"/>
          <w:lang w:val="kk-KZ"/>
        </w:rPr>
        <w:t>Кафедра меңгерушісі ______________________</w:t>
      </w:r>
      <w:r>
        <w:rPr>
          <w:b/>
          <w:sz w:val="20"/>
          <w:szCs w:val="20"/>
          <w:lang w:val="kk-KZ"/>
        </w:rPr>
        <w:t>______________________</w:t>
      </w:r>
      <w:r w:rsidRPr="00D9034E">
        <w:rPr>
          <w:b/>
          <w:sz w:val="20"/>
          <w:szCs w:val="20"/>
          <w:lang w:val="kk-KZ"/>
        </w:rPr>
        <w:t xml:space="preserve"> Рамазан А.</w:t>
      </w:r>
    </w:p>
    <w:p w14:paraId="7C486959" w14:textId="77777777" w:rsidR="00D9034E" w:rsidRPr="00D9034E" w:rsidRDefault="00D9034E" w:rsidP="00D9034E">
      <w:pPr>
        <w:rPr>
          <w:b/>
          <w:sz w:val="20"/>
          <w:szCs w:val="20"/>
          <w:lang w:val="kk-KZ"/>
        </w:rPr>
      </w:pPr>
    </w:p>
    <w:p w14:paraId="205EF410" w14:textId="2D694588" w:rsidR="00206E46" w:rsidRDefault="00D9034E" w:rsidP="00D9034E">
      <w:pPr>
        <w:rPr>
          <w:sz w:val="20"/>
          <w:szCs w:val="20"/>
          <w:lang w:val="kk-KZ"/>
        </w:rPr>
      </w:pPr>
      <w:r w:rsidRPr="00D9034E">
        <w:rPr>
          <w:b/>
          <w:sz w:val="20"/>
          <w:szCs w:val="20"/>
          <w:lang w:val="kk-KZ"/>
        </w:rPr>
        <w:t>Дәріскер ___________________________________</w:t>
      </w:r>
      <w:r>
        <w:rPr>
          <w:b/>
          <w:sz w:val="20"/>
          <w:szCs w:val="20"/>
          <w:lang w:val="kk-KZ"/>
        </w:rPr>
        <w:t>_____________________</w:t>
      </w:r>
      <w:r w:rsidRPr="00D9034E">
        <w:rPr>
          <w:b/>
          <w:sz w:val="20"/>
          <w:szCs w:val="20"/>
          <w:lang w:val="kk-KZ"/>
        </w:rPr>
        <w:t>Кисимисов Е.</w:t>
      </w: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2F62E205" w14:textId="0D80355D"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14:paraId="72FE9529" w14:textId="78AAC828" w:rsidR="0090036D" w:rsidRPr="0090036D" w:rsidRDefault="00CB3B70" w:rsidP="6684806F">
      <w:pPr>
        <w:pStyle w:val="paragraph"/>
        <w:spacing w:before="0" w:beforeAutospacing="0" w:after="0" w:afterAutospacing="0"/>
        <w:jc w:val="center"/>
        <w:textAlignment w:val="baseline"/>
        <w:rPr>
          <w:rStyle w:val="normaltextrun"/>
          <w:b/>
          <w:bCs/>
          <w:sz w:val="20"/>
          <w:szCs w:val="20"/>
          <w:lang w:val="kk-KZ"/>
        </w:rPr>
      </w:pPr>
      <w:r>
        <w:rPr>
          <w:rStyle w:val="normaltextrun"/>
          <w:b/>
          <w:bCs/>
          <w:sz w:val="20"/>
          <w:szCs w:val="20"/>
          <w:lang w:val="kk-KZ"/>
        </w:rPr>
        <w:t xml:space="preserve">БІЛІМ АЛУШЫНЫҢ ӨЗІНДІК ЖҰМЫСЫНЫҢ </w:t>
      </w:r>
      <w:r w:rsidR="0090036D"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14:paraId="2D6ED7C1" w14:textId="77777777" w:rsidR="004947F8" w:rsidRPr="00CB5ED6" w:rsidRDefault="004947F8" w:rsidP="004947F8">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11A398C3" w14:textId="03EB95B4" w:rsidR="004947F8" w:rsidRPr="00E5557B" w:rsidRDefault="004947F8" w:rsidP="004947F8">
      <w:pPr>
        <w:pStyle w:val="paragraph"/>
        <w:spacing w:before="0" w:beforeAutospacing="0" w:after="0" w:afterAutospacing="0"/>
        <w:jc w:val="center"/>
        <w:textAlignment w:val="baseline"/>
        <w:rPr>
          <w:sz w:val="20"/>
          <w:szCs w:val="20"/>
          <w:lang w:val="kk-KZ"/>
        </w:rPr>
      </w:pPr>
    </w:p>
    <w:p w14:paraId="3C3F5B00" w14:textId="73C16755" w:rsidR="004947F8" w:rsidRPr="00E5557B" w:rsidRDefault="00D9034E" w:rsidP="004947F8">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 xml:space="preserve"> </w:t>
      </w:r>
    </w:p>
    <w:p w14:paraId="09352285" w14:textId="77777777" w:rsidR="00757897" w:rsidRDefault="002A5F34" w:rsidP="002A5F34">
      <w:pPr>
        <w:tabs>
          <w:tab w:val="left" w:pos="1276"/>
        </w:tabs>
        <w:jc w:val="both"/>
        <w:rPr>
          <w:rStyle w:val="normaltextrun"/>
          <w:b/>
          <w:bCs/>
          <w:sz w:val="20"/>
          <w:szCs w:val="20"/>
          <w:lang w:val="kk-KZ"/>
        </w:rPr>
      </w:pPr>
      <w:r>
        <w:rPr>
          <w:rStyle w:val="normaltextrun"/>
          <w:b/>
          <w:bCs/>
          <w:sz w:val="20"/>
          <w:szCs w:val="20"/>
          <w:lang w:val="kk-KZ"/>
        </w:rPr>
        <w:t xml:space="preserve">Тапсырма атауы </w:t>
      </w:r>
    </w:p>
    <w:p w14:paraId="6592F38D" w14:textId="4E244753" w:rsidR="004947F8" w:rsidRPr="00757897" w:rsidRDefault="00757897" w:rsidP="00757897">
      <w:pPr>
        <w:pStyle w:val="afe"/>
        <w:numPr>
          <w:ilvl w:val="0"/>
          <w:numId w:val="14"/>
        </w:numPr>
        <w:tabs>
          <w:tab w:val="left" w:pos="1276"/>
        </w:tabs>
        <w:jc w:val="both"/>
        <w:rPr>
          <w:sz w:val="20"/>
          <w:szCs w:val="20"/>
          <w:lang w:val="kk-KZ"/>
        </w:rPr>
      </w:pPr>
      <w:r w:rsidRPr="00827243">
        <w:rPr>
          <w:bCs/>
          <w:sz w:val="20"/>
          <w:szCs w:val="20"/>
          <w:lang w:val="kk-KZ"/>
        </w:rPr>
        <w:t>Көрнекі ақпаратты қабылдаудың психофизиологиялық түрлі түсті негіздері</w:t>
      </w:r>
    </w:p>
    <w:p w14:paraId="4D67621A" w14:textId="742A00B5" w:rsidR="00757897" w:rsidRPr="00757897" w:rsidRDefault="00757897" w:rsidP="00757897">
      <w:pPr>
        <w:pStyle w:val="afe"/>
        <w:numPr>
          <w:ilvl w:val="0"/>
          <w:numId w:val="14"/>
        </w:numPr>
        <w:tabs>
          <w:tab w:val="left" w:pos="1276"/>
        </w:tabs>
        <w:jc w:val="both"/>
        <w:rPr>
          <w:sz w:val="20"/>
          <w:szCs w:val="20"/>
          <w:lang w:val="kk-KZ"/>
        </w:rPr>
      </w:pPr>
      <w:r w:rsidRPr="00757897">
        <w:rPr>
          <w:bCs/>
          <w:sz w:val="20"/>
          <w:szCs w:val="20"/>
          <w:lang w:val="kk-KZ"/>
        </w:rPr>
        <w:t>Графика шығармашылығының нысандары мен түрлері, олардың ерекшеліктері</w:t>
      </w:r>
    </w:p>
    <w:p w14:paraId="0A6A0489" w14:textId="1131814B" w:rsidR="00757897" w:rsidRDefault="00757897" w:rsidP="00757897">
      <w:pPr>
        <w:pStyle w:val="afe"/>
        <w:numPr>
          <w:ilvl w:val="0"/>
          <w:numId w:val="14"/>
        </w:numPr>
        <w:tabs>
          <w:tab w:val="left" w:pos="1276"/>
        </w:tabs>
        <w:jc w:val="both"/>
        <w:rPr>
          <w:sz w:val="20"/>
          <w:szCs w:val="20"/>
          <w:lang w:val="kk-KZ"/>
        </w:rPr>
      </w:pPr>
      <w:r w:rsidRPr="00827243">
        <w:rPr>
          <w:sz w:val="20"/>
          <w:szCs w:val="20"/>
          <w:lang w:val="kk-KZ"/>
        </w:rPr>
        <w:t>Түрлі түсті графика зерттеудің қандай әдістері бар</w:t>
      </w:r>
    </w:p>
    <w:p w14:paraId="3339C196" w14:textId="38FAEE6E" w:rsidR="00757897" w:rsidRPr="00757897" w:rsidRDefault="00757897" w:rsidP="00757897">
      <w:pPr>
        <w:pStyle w:val="afe"/>
        <w:numPr>
          <w:ilvl w:val="0"/>
          <w:numId w:val="14"/>
        </w:numPr>
        <w:tabs>
          <w:tab w:val="left" w:pos="1276"/>
        </w:tabs>
        <w:jc w:val="both"/>
        <w:rPr>
          <w:sz w:val="20"/>
          <w:szCs w:val="20"/>
          <w:lang w:val="kk-KZ"/>
        </w:rPr>
      </w:pPr>
      <w:r w:rsidRPr="00827243">
        <w:rPr>
          <w:sz w:val="20"/>
          <w:szCs w:val="20"/>
          <w:lang w:val="kk-KZ"/>
        </w:rPr>
        <w:t>Баспа өнімдерінің өзіндік құнын төмендетуге  әсер  ететін факторлар</w:t>
      </w:r>
    </w:p>
    <w:p w14:paraId="51965F48" w14:textId="77777777" w:rsidR="004947F8" w:rsidRPr="00844BD1" w:rsidRDefault="004947F8" w:rsidP="004947F8">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D9034E" w:rsidRPr="00BF4583" w14:paraId="6B169A41" w14:textId="77777777" w:rsidTr="00D9034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1638E70C" w:rsidR="00D9034E" w:rsidRPr="008D24FA" w:rsidRDefault="00D9034E" w:rsidP="00D9034E">
            <w:pPr>
              <w:pStyle w:val="paragraph"/>
              <w:spacing w:before="0" w:beforeAutospacing="0" w:after="0" w:afterAutospacing="0"/>
              <w:jc w:val="center"/>
              <w:textAlignment w:val="baseline"/>
              <w:rPr>
                <w:sz w:val="20"/>
                <w:szCs w:val="20"/>
              </w:rPr>
            </w:pPr>
            <w:r>
              <w:rPr>
                <w:rStyle w:val="normaltextrun"/>
                <w:b/>
                <w:bCs/>
                <w:color w:val="000000"/>
                <w:sz w:val="20"/>
                <w:szCs w:val="20"/>
              </w:rPr>
              <w:t>Критерий</w:t>
            </w:r>
            <w:r>
              <w:rPr>
                <w:rStyle w:val="normaltextrun"/>
                <w:b/>
                <w:bCs/>
                <w:color w:val="000000"/>
                <w:sz w:val="20"/>
                <w:szCs w:val="20"/>
                <w:lang w:val="kk-KZ"/>
              </w:rPr>
              <w:t>і</w:t>
            </w:r>
            <w:r>
              <w:rPr>
                <w:rStyle w:val="normaltextrun"/>
                <w:b/>
                <w:bCs/>
                <w:color w:val="000000"/>
                <w:sz w:val="20"/>
                <w:szCs w:val="20"/>
              </w:rPr>
              <w:t> </w:t>
            </w:r>
            <w:r>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5AD9BC" w14:textId="200465F8" w:rsidR="00D9034E" w:rsidRDefault="00D9034E" w:rsidP="00D9034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p>
          <w:p w14:paraId="0B2B34FF" w14:textId="63C88DD1" w:rsidR="00D9034E" w:rsidRPr="008D24FA" w:rsidRDefault="00D9034E" w:rsidP="00D9034E">
            <w:pPr>
              <w:pStyle w:val="paragraph"/>
              <w:spacing w:before="0" w:beforeAutospacing="0" w:after="0" w:afterAutospacing="0"/>
              <w:jc w:val="center"/>
              <w:textAlignment w:val="baseline"/>
              <w:rPr>
                <w:sz w:val="20"/>
                <w:szCs w:val="20"/>
              </w:rPr>
            </w:pPr>
            <w:r>
              <w:rPr>
                <w:rStyle w:val="normaltextrun"/>
                <w:b/>
                <w:bCs/>
                <w:sz w:val="20"/>
                <w:szCs w:val="20"/>
              </w:rPr>
              <w:t>9</w:t>
            </w:r>
            <w:r>
              <w:rPr>
                <w:rStyle w:val="normaltextrun"/>
                <w:b/>
                <w:bCs/>
                <w:sz w:val="20"/>
                <w:szCs w:val="20"/>
                <w:lang w:val="kk-KZ"/>
              </w:rPr>
              <w:t>0-100</w:t>
            </w:r>
            <w:r>
              <w:rPr>
                <w:rStyle w:val="normaltextrun"/>
                <w:b/>
                <w:bCs/>
                <w:sz w:val="20"/>
                <w:szCs w:val="20"/>
              </w:rPr>
              <w:t>%</w:t>
            </w:r>
            <w:r>
              <w:rPr>
                <w:rStyle w:val="normaltextrun"/>
                <w:b/>
                <w:bCs/>
                <w:sz w:val="20"/>
                <w:szCs w:val="20"/>
                <w:lang w:val="kk-KZ"/>
              </w:rPr>
              <w:t xml:space="preserve"> макс</w:t>
            </w:r>
            <w:r>
              <w:rPr>
                <w:rStyle w:val="normaltextrun"/>
                <w:b/>
                <w:bCs/>
                <w:sz w:val="20"/>
                <w:szCs w:val="20"/>
              </w:rPr>
              <w:t xml:space="preserve">. </w:t>
            </w:r>
            <w:r>
              <w:rPr>
                <w:rStyle w:val="normaltextrun"/>
                <w:b/>
                <w:bCs/>
                <w:sz w:val="20"/>
                <w:szCs w:val="20"/>
                <w:lang w:val="kk-KZ"/>
              </w:rPr>
              <w:t>салмағы</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795BCDA" w14:textId="1FF58A02" w:rsidR="00D9034E" w:rsidRDefault="00D9034E" w:rsidP="00D9034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14:paraId="00AA8B13" w14:textId="29BC249A" w:rsidR="00D9034E" w:rsidRPr="008D24FA" w:rsidRDefault="00D9034E" w:rsidP="00D9034E">
            <w:pPr>
              <w:pStyle w:val="paragraph"/>
              <w:spacing w:before="0" w:beforeAutospacing="0" w:after="0" w:afterAutospacing="0"/>
              <w:jc w:val="center"/>
              <w:textAlignment w:val="baseline"/>
              <w:rPr>
                <w:sz w:val="20"/>
                <w:szCs w:val="20"/>
              </w:rPr>
            </w:pPr>
            <w:r>
              <w:rPr>
                <w:rStyle w:val="normaltextrun"/>
                <w:b/>
                <w:bCs/>
                <w:sz w:val="20"/>
                <w:szCs w:val="20"/>
              </w:rPr>
              <w:t>70-89%</w:t>
            </w:r>
            <w:r>
              <w:rPr>
                <w:rStyle w:val="normaltextrun"/>
                <w:b/>
                <w:bCs/>
                <w:sz w:val="20"/>
                <w:szCs w:val="20"/>
                <w:lang w:val="kk-KZ"/>
              </w:rPr>
              <w:t xml:space="preserve"> м</w:t>
            </w:r>
            <w:r>
              <w:rPr>
                <w:rStyle w:val="normaltextrun"/>
                <w:b/>
                <w:bCs/>
                <w:sz w:val="20"/>
                <w:szCs w:val="20"/>
              </w:rPr>
              <w:t xml:space="preserve">акс. </w:t>
            </w:r>
            <w:r>
              <w:rPr>
                <w:rStyle w:val="normaltextrun"/>
                <w:b/>
                <w:bCs/>
                <w:sz w:val="20"/>
                <w:szCs w:val="20"/>
                <w:lang w:val="kk-KZ"/>
              </w:rPr>
              <w:t>салмағы</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787164" w14:textId="31D4F26D" w:rsidR="00D9034E" w:rsidRDefault="00D9034E" w:rsidP="00D9034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14:paraId="62209922" w14:textId="51650834" w:rsidR="00D9034E" w:rsidRPr="008D24FA" w:rsidRDefault="00D9034E" w:rsidP="00D9034E">
            <w:pPr>
              <w:pStyle w:val="paragraph"/>
              <w:spacing w:before="0" w:beforeAutospacing="0" w:after="0" w:afterAutospacing="0"/>
              <w:jc w:val="center"/>
              <w:textAlignment w:val="baseline"/>
              <w:rPr>
                <w:sz w:val="20"/>
                <w:szCs w:val="20"/>
              </w:rPr>
            </w:pPr>
            <w:r>
              <w:rPr>
                <w:rStyle w:val="normaltextrun"/>
                <w:b/>
                <w:bCs/>
                <w:sz w:val="20"/>
                <w:szCs w:val="20"/>
              </w:rPr>
              <w:t>60-69%</w:t>
            </w:r>
            <w:r>
              <w:rPr>
                <w:rStyle w:val="normaltextrun"/>
                <w:b/>
                <w:bCs/>
                <w:sz w:val="20"/>
                <w:szCs w:val="20"/>
                <w:lang w:val="kk-KZ"/>
              </w:rPr>
              <w:t xml:space="preserve"> м</w:t>
            </w:r>
            <w:r>
              <w:rPr>
                <w:rStyle w:val="normaltextrun"/>
                <w:b/>
                <w:bCs/>
                <w:sz w:val="20"/>
                <w:szCs w:val="20"/>
              </w:rPr>
              <w:t xml:space="preserve">акс. </w:t>
            </w:r>
            <w:r>
              <w:rPr>
                <w:rStyle w:val="normaltextrun"/>
                <w:b/>
                <w:bCs/>
                <w:sz w:val="20"/>
                <w:szCs w:val="20"/>
                <w:lang w:val="kk-KZ"/>
              </w:rPr>
              <w:t>салмағы</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28DF0D8" w14:textId="2BF88D1B" w:rsidR="00D9034E" w:rsidRDefault="00D9034E" w:rsidP="00D9034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14:paraId="61C559E5" w14:textId="794A12F5" w:rsidR="00D9034E" w:rsidRPr="008D24FA" w:rsidRDefault="00D9034E" w:rsidP="00D9034E">
            <w:pPr>
              <w:pStyle w:val="paragraph"/>
              <w:spacing w:before="0" w:beforeAutospacing="0" w:after="0" w:afterAutospacing="0"/>
              <w:jc w:val="center"/>
              <w:textAlignment w:val="baseline"/>
              <w:rPr>
                <w:sz w:val="20"/>
                <w:szCs w:val="20"/>
              </w:rPr>
            </w:pPr>
            <w:r>
              <w:rPr>
                <w:rStyle w:val="normaltextrun"/>
                <w:b/>
                <w:bCs/>
                <w:sz w:val="20"/>
                <w:szCs w:val="20"/>
              </w:rPr>
              <w:t>50-59%</w:t>
            </w:r>
            <w:r>
              <w:rPr>
                <w:rStyle w:val="normaltextrun"/>
                <w:b/>
                <w:bCs/>
                <w:sz w:val="20"/>
                <w:szCs w:val="20"/>
                <w:lang w:val="kk-KZ"/>
              </w:rPr>
              <w:t xml:space="preserve"> м</w:t>
            </w:r>
            <w:r>
              <w:rPr>
                <w:rStyle w:val="normaltextrun"/>
                <w:b/>
                <w:bCs/>
                <w:sz w:val="20"/>
                <w:szCs w:val="20"/>
              </w:rPr>
              <w:t xml:space="preserve">акс. </w:t>
            </w:r>
            <w:r>
              <w:rPr>
                <w:rStyle w:val="normaltextrun"/>
                <w:b/>
                <w:bCs/>
                <w:sz w:val="20"/>
                <w:szCs w:val="20"/>
                <w:lang w:val="kk-KZ"/>
              </w:rPr>
              <w:t>салмағы</w:t>
            </w:r>
          </w:p>
        </w:tc>
      </w:tr>
      <w:tr w:rsidR="004947F8" w:rsidRPr="00A04C90" w14:paraId="701F9304" w14:textId="77777777" w:rsidTr="00F810AA">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8191447" w14:textId="77777777" w:rsidR="00F810AA" w:rsidRPr="00BC4091" w:rsidRDefault="00757897" w:rsidP="00F810AA">
            <w:pPr>
              <w:rPr>
                <w:b/>
                <w:bCs/>
                <w:sz w:val="20"/>
                <w:szCs w:val="20"/>
                <w:lang w:val="kk-KZ"/>
              </w:rPr>
            </w:pPr>
            <w:r>
              <w:rPr>
                <w:rStyle w:val="normaltextrun"/>
                <w:b/>
                <w:bCs/>
              </w:rPr>
              <w:t xml:space="preserve"> </w:t>
            </w:r>
            <w:r w:rsidR="00F810AA">
              <w:rPr>
                <w:b/>
                <w:sz w:val="20"/>
                <w:szCs w:val="20"/>
              </w:rPr>
              <w:t>1.</w:t>
            </w:r>
            <w:r w:rsidR="00F810AA">
              <w:rPr>
                <w:sz w:val="20"/>
                <w:szCs w:val="20"/>
                <w:lang w:val="kk-KZ"/>
              </w:rPr>
              <w:t xml:space="preserve"> </w:t>
            </w:r>
            <w:r w:rsidR="00F810AA">
              <w:rPr>
                <w:b/>
                <w:bCs/>
                <w:sz w:val="20"/>
                <w:szCs w:val="20"/>
                <w:lang w:val="kk-KZ"/>
              </w:rPr>
              <w:t>Білу және түсіну</w:t>
            </w:r>
          </w:p>
          <w:p w14:paraId="5D289750" w14:textId="352BB0D9" w:rsidR="004947F8" w:rsidRPr="008D24FA" w:rsidRDefault="004947F8" w:rsidP="008D24FA">
            <w:pPr>
              <w:pStyle w:val="paragraph"/>
              <w:spacing w:before="0" w:beforeAutospacing="0" w:after="0" w:afterAutospacing="0"/>
              <w:jc w:val="both"/>
              <w:textAlignment w:val="baseline"/>
              <w:rPr>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5890706" w14:textId="3A6E336D"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Оқу материалының мазмұнын дұрыс</w:t>
            </w:r>
            <w:r w:rsidR="009700B4">
              <w:rPr>
                <w:sz w:val="20"/>
                <w:szCs w:val="20"/>
                <w:lang w:val="kk-KZ"/>
              </w:rPr>
              <w:t>,</w:t>
            </w:r>
            <w:r w:rsidR="007B4D63">
              <w:rPr>
                <w:sz w:val="20"/>
                <w:szCs w:val="20"/>
                <w:lang w:val="kk-KZ"/>
              </w:rPr>
              <w:t xml:space="preserve"> өте жақсы</w:t>
            </w:r>
            <w:r w:rsidRPr="00F810AA">
              <w:rPr>
                <w:sz w:val="20"/>
                <w:szCs w:val="20"/>
                <w:lang w:val="kk-KZ"/>
              </w:rPr>
              <w:t xml:space="preserve"> білу.</w:t>
            </w:r>
          </w:p>
          <w:p w14:paraId="64DF4C71" w14:textId="74046D92"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 xml:space="preserve">Терминдерді, анықтамаларды </w:t>
            </w:r>
            <w:r w:rsidR="007B4D63">
              <w:rPr>
                <w:sz w:val="20"/>
                <w:szCs w:val="20"/>
                <w:lang w:val="kk-KZ"/>
              </w:rPr>
              <w:t xml:space="preserve">өте жақсы </w:t>
            </w:r>
            <w:r w:rsidRPr="00F810AA">
              <w:rPr>
                <w:sz w:val="20"/>
                <w:szCs w:val="20"/>
                <w:lang w:val="kk-KZ"/>
              </w:rPr>
              <w:t>қолдану</w:t>
            </w:r>
            <w:r w:rsidR="007B4D63">
              <w:rPr>
                <w:sz w:val="20"/>
                <w:szCs w:val="20"/>
                <w:lang w:val="kk-KZ"/>
              </w:rPr>
              <w:t xml:space="preserve"> </w:t>
            </w:r>
          </w:p>
          <w:p w14:paraId="65846E07" w14:textId="5ABB742E"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 xml:space="preserve">Ақпаратты дұрыс </w:t>
            </w:r>
            <w:r w:rsidR="007B4D63">
              <w:rPr>
                <w:sz w:val="20"/>
                <w:szCs w:val="20"/>
                <w:lang w:val="kk-KZ"/>
              </w:rPr>
              <w:t xml:space="preserve">сауатты </w:t>
            </w:r>
            <w:r w:rsidRPr="00F810AA">
              <w:rPr>
                <w:sz w:val="20"/>
                <w:szCs w:val="20"/>
                <w:lang w:val="kk-KZ"/>
              </w:rPr>
              <w:t>жеткізу.</w:t>
            </w:r>
          </w:p>
          <w:p w14:paraId="2D787E01" w14:textId="77777777" w:rsidR="00563534" w:rsidRPr="00F810AA" w:rsidRDefault="00563534" w:rsidP="008D24FA">
            <w:pPr>
              <w:pStyle w:val="paragraph"/>
              <w:spacing w:before="0" w:beforeAutospacing="0" w:after="0" w:afterAutospacing="0"/>
              <w:jc w:val="both"/>
              <w:textAlignment w:val="baseline"/>
              <w:rPr>
                <w:rStyle w:val="eop"/>
                <w:sz w:val="20"/>
                <w:szCs w:val="20"/>
                <w:lang w:val="kk-KZ"/>
              </w:rPr>
            </w:pPr>
          </w:p>
          <w:p w14:paraId="7941C0E2" w14:textId="4ACA2738" w:rsidR="00563534" w:rsidRPr="00937161" w:rsidRDefault="00563534" w:rsidP="008D24FA">
            <w:pPr>
              <w:pStyle w:val="paragraph"/>
              <w:spacing w:before="0" w:beforeAutospacing="0" w:after="0" w:afterAutospacing="0"/>
              <w:jc w:val="both"/>
              <w:textAlignment w:val="baseline"/>
              <w:rPr>
                <w:b/>
                <w:bCs/>
                <w:sz w:val="20"/>
                <w:szCs w:val="20"/>
                <w:lang w:val="kk-KZ"/>
              </w:rPr>
            </w:pP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2FD834C" w14:textId="3C38095A"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Оқу материалының мазмұнын білу.</w:t>
            </w:r>
          </w:p>
          <w:p w14:paraId="02A2FD37" w14:textId="0E0E9569"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Терминдерді, анықтамаларды қолдану.</w:t>
            </w:r>
          </w:p>
          <w:p w14:paraId="41D8CB2C" w14:textId="77777777"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Ақпаратты дұрыс жеткізу.</w:t>
            </w:r>
          </w:p>
          <w:p w14:paraId="6A91A2B9" w14:textId="0AB8AEAC" w:rsidR="00563534" w:rsidRPr="00937161" w:rsidRDefault="00563534" w:rsidP="008D24FA">
            <w:pPr>
              <w:pStyle w:val="paragraph"/>
              <w:spacing w:before="0" w:beforeAutospacing="0" w:after="0" w:afterAutospacing="0"/>
              <w:jc w:val="both"/>
              <w:textAlignment w:val="baseline"/>
              <w:rPr>
                <w:b/>
                <w:bCs/>
                <w:sz w:val="20"/>
                <w:szCs w:val="20"/>
                <w:lang w:val="kk-KZ"/>
              </w:rPr>
            </w:pP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9B33753" w14:textId="3FCCD7BD"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 xml:space="preserve">Оқу материалының мазмұнын </w:t>
            </w:r>
            <w:r w:rsidR="007B4D63">
              <w:rPr>
                <w:sz w:val="20"/>
                <w:szCs w:val="20"/>
                <w:lang w:val="kk-KZ"/>
              </w:rPr>
              <w:t>шала</w:t>
            </w:r>
            <w:r w:rsidRPr="00F810AA">
              <w:rPr>
                <w:sz w:val="20"/>
                <w:szCs w:val="20"/>
                <w:lang w:val="kk-KZ"/>
              </w:rPr>
              <w:t xml:space="preserve"> білу.</w:t>
            </w:r>
          </w:p>
          <w:p w14:paraId="0B5E2719" w14:textId="573F6145"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 xml:space="preserve">Терминдерді, анықтамаларды </w:t>
            </w:r>
            <w:r w:rsidR="007B4D63">
              <w:rPr>
                <w:sz w:val="20"/>
                <w:szCs w:val="20"/>
                <w:lang w:val="kk-KZ"/>
              </w:rPr>
              <w:t xml:space="preserve">жеткіліксіз </w:t>
            </w:r>
            <w:r w:rsidRPr="00F810AA">
              <w:rPr>
                <w:sz w:val="20"/>
                <w:szCs w:val="20"/>
                <w:lang w:val="kk-KZ"/>
              </w:rPr>
              <w:t>қолдану.</w:t>
            </w:r>
          </w:p>
          <w:p w14:paraId="360EA98C" w14:textId="3DAADCD4"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 xml:space="preserve">Ақпаратты </w:t>
            </w:r>
            <w:r w:rsidR="007B4D63">
              <w:rPr>
                <w:sz w:val="20"/>
                <w:szCs w:val="20"/>
                <w:lang w:val="kk-KZ"/>
              </w:rPr>
              <w:t>толық емес</w:t>
            </w:r>
            <w:r w:rsidRPr="00F810AA">
              <w:rPr>
                <w:sz w:val="20"/>
                <w:szCs w:val="20"/>
                <w:lang w:val="kk-KZ"/>
              </w:rPr>
              <w:t xml:space="preserve"> жеткізу.</w:t>
            </w:r>
          </w:p>
          <w:p w14:paraId="701C8086" w14:textId="5D290BDB" w:rsidR="00563534" w:rsidRPr="00937161" w:rsidRDefault="00563534" w:rsidP="008D24FA">
            <w:pPr>
              <w:pStyle w:val="paragraph"/>
              <w:spacing w:before="0" w:beforeAutospacing="0" w:after="0" w:afterAutospacing="0"/>
              <w:jc w:val="both"/>
              <w:textAlignment w:val="baseline"/>
              <w:rPr>
                <w:b/>
                <w:bCs/>
                <w:sz w:val="20"/>
                <w:szCs w:val="20"/>
                <w:lang w:val="kk-KZ"/>
              </w:rPr>
            </w:pP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8FB1150" w14:textId="1ED3BBF1"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 xml:space="preserve">Оқу материалының мазмұнын </w:t>
            </w:r>
            <w:r w:rsidR="007B4D63">
              <w:rPr>
                <w:sz w:val="20"/>
                <w:szCs w:val="20"/>
                <w:lang w:val="kk-KZ"/>
              </w:rPr>
              <w:t>өте төмен қанағаттанғызсыз деңгейде</w:t>
            </w:r>
            <w:r w:rsidRPr="00F810AA">
              <w:rPr>
                <w:sz w:val="20"/>
                <w:szCs w:val="20"/>
                <w:lang w:val="kk-KZ"/>
              </w:rPr>
              <w:t xml:space="preserve"> білу.</w:t>
            </w:r>
          </w:p>
          <w:p w14:paraId="12D40421" w14:textId="77777777"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Терминдерді, анықтамаларды қолдану.</w:t>
            </w:r>
          </w:p>
          <w:p w14:paraId="6AAF2633" w14:textId="77777777"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Ақпаратты дұрыс жеткізу.</w:t>
            </w:r>
          </w:p>
          <w:p w14:paraId="107B9569" w14:textId="2ADF8CCB" w:rsidR="008D24FA" w:rsidRPr="008D24FA" w:rsidRDefault="008D24FA" w:rsidP="008D24FA">
            <w:pPr>
              <w:pStyle w:val="paragraph"/>
              <w:spacing w:before="0" w:beforeAutospacing="0" w:after="0" w:afterAutospacing="0"/>
              <w:jc w:val="both"/>
              <w:textAlignment w:val="baseline"/>
              <w:rPr>
                <w:sz w:val="20"/>
                <w:szCs w:val="20"/>
                <w:lang w:val="kk-KZ"/>
              </w:rPr>
            </w:pPr>
          </w:p>
        </w:tc>
      </w:tr>
    </w:tbl>
    <w:p w14:paraId="0657F14D" w14:textId="77777777" w:rsidR="004947F8" w:rsidRPr="00C53F29" w:rsidRDefault="004947F8" w:rsidP="004947F8">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sectPr w:rsidR="00F6159D"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1FEB3" w14:textId="77777777" w:rsidR="00AF2896" w:rsidRDefault="00AF2896" w:rsidP="004C6A23">
      <w:r>
        <w:separator/>
      </w:r>
    </w:p>
  </w:endnote>
  <w:endnote w:type="continuationSeparator" w:id="0">
    <w:p w14:paraId="25496D20" w14:textId="77777777" w:rsidR="00AF2896" w:rsidRDefault="00AF2896" w:rsidP="004C6A23">
      <w:r>
        <w:continuationSeparator/>
      </w:r>
    </w:p>
  </w:endnote>
  <w:endnote w:type="continuationNotice" w:id="1">
    <w:p w14:paraId="5BFA65DC" w14:textId="77777777" w:rsidR="00AF2896" w:rsidRDefault="00AF2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568EA" w14:textId="77777777" w:rsidR="00AF2896" w:rsidRDefault="00AF2896" w:rsidP="004C6A23">
      <w:r>
        <w:separator/>
      </w:r>
    </w:p>
  </w:footnote>
  <w:footnote w:type="continuationSeparator" w:id="0">
    <w:p w14:paraId="0DCA3EA4" w14:textId="77777777" w:rsidR="00AF2896" w:rsidRDefault="00AF2896" w:rsidP="004C6A23">
      <w:r>
        <w:continuationSeparator/>
      </w:r>
    </w:p>
  </w:footnote>
  <w:footnote w:type="continuationNotice" w:id="1">
    <w:p w14:paraId="65CE4298" w14:textId="77777777" w:rsidR="00AF2896" w:rsidRDefault="00AF28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8A36CF"/>
    <w:multiLevelType w:val="hybridMultilevel"/>
    <w:tmpl w:val="7032B1AE"/>
    <w:lvl w:ilvl="0" w:tplc="F814985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38B42DE"/>
    <w:multiLevelType w:val="hybridMultilevel"/>
    <w:tmpl w:val="07662DC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B87007"/>
    <w:multiLevelType w:val="hybridMultilevel"/>
    <w:tmpl w:val="599C137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E27695D"/>
    <w:multiLevelType w:val="hybridMultilevel"/>
    <w:tmpl w:val="3BDCC7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2"/>
  </w:num>
  <w:num w:numId="2">
    <w:abstractNumId w:val="7"/>
  </w:num>
  <w:num w:numId="3">
    <w:abstractNumId w:val="4"/>
  </w:num>
  <w:num w:numId="4">
    <w:abstractNumId w:val="1"/>
  </w:num>
  <w:num w:numId="5">
    <w:abstractNumId w:val="2"/>
  </w:num>
  <w:num w:numId="6">
    <w:abstractNumId w:val="3"/>
  </w:num>
  <w:num w:numId="7">
    <w:abstractNumId w:val="8"/>
  </w:num>
  <w:num w:numId="8">
    <w:abstractNumId w:val="0"/>
  </w:num>
  <w:num w:numId="9">
    <w:abstractNumId w:val="9"/>
  </w:num>
  <w:num w:numId="10">
    <w:abstractNumId w:val="11"/>
  </w:num>
  <w:num w:numId="11">
    <w:abstractNumId w:val="10"/>
  </w:num>
  <w:num w:numId="12">
    <w:abstractNumId w:val="5"/>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655F"/>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4A9"/>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63FF"/>
    <w:rsid w:val="00337B25"/>
    <w:rsid w:val="0034309A"/>
    <w:rsid w:val="00361A10"/>
    <w:rsid w:val="00362E3D"/>
    <w:rsid w:val="00365EF8"/>
    <w:rsid w:val="00366E25"/>
    <w:rsid w:val="00373E69"/>
    <w:rsid w:val="003746E9"/>
    <w:rsid w:val="003762AA"/>
    <w:rsid w:val="00377B71"/>
    <w:rsid w:val="00377CDC"/>
    <w:rsid w:val="00380AC9"/>
    <w:rsid w:val="00384CD8"/>
    <w:rsid w:val="00385F64"/>
    <w:rsid w:val="00387CF4"/>
    <w:rsid w:val="00392673"/>
    <w:rsid w:val="0039536F"/>
    <w:rsid w:val="003962E9"/>
    <w:rsid w:val="00397661"/>
    <w:rsid w:val="003A33BC"/>
    <w:rsid w:val="003A4563"/>
    <w:rsid w:val="003A4E0C"/>
    <w:rsid w:val="003A5103"/>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1C4A"/>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48F9"/>
    <w:rsid w:val="0053541C"/>
    <w:rsid w:val="00535DED"/>
    <w:rsid w:val="0054159E"/>
    <w:rsid w:val="00541947"/>
    <w:rsid w:val="00541D7F"/>
    <w:rsid w:val="00546F96"/>
    <w:rsid w:val="00550A65"/>
    <w:rsid w:val="005521D3"/>
    <w:rsid w:val="00553C1F"/>
    <w:rsid w:val="005563D0"/>
    <w:rsid w:val="005613C4"/>
    <w:rsid w:val="005620C7"/>
    <w:rsid w:val="00563534"/>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1944"/>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3BE5"/>
    <w:rsid w:val="007451BB"/>
    <w:rsid w:val="0074666D"/>
    <w:rsid w:val="00750D6B"/>
    <w:rsid w:val="00752D2A"/>
    <w:rsid w:val="0075375A"/>
    <w:rsid w:val="00753B50"/>
    <w:rsid w:val="00755C96"/>
    <w:rsid w:val="00756543"/>
    <w:rsid w:val="00756F4E"/>
    <w:rsid w:val="00757123"/>
    <w:rsid w:val="00757897"/>
    <w:rsid w:val="0076487E"/>
    <w:rsid w:val="00774684"/>
    <w:rsid w:val="00775307"/>
    <w:rsid w:val="0077543C"/>
    <w:rsid w:val="00776EA5"/>
    <w:rsid w:val="0078340B"/>
    <w:rsid w:val="00787D95"/>
    <w:rsid w:val="00790F68"/>
    <w:rsid w:val="00792E68"/>
    <w:rsid w:val="007964B1"/>
    <w:rsid w:val="00796885"/>
    <w:rsid w:val="007A26C4"/>
    <w:rsid w:val="007A35E9"/>
    <w:rsid w:val="007A4C24"/>
    <w:rsid w:val="007A68F5"/>
    <w:rsid w:val="007B0082"/>
    <w:rsid w:val="007B4D63"/>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6DBE"/>
    <w:rsid w:val="00800012"/>
    <w:rsid w:val="00801962"/>
    <w:rsid w:val="008053AD"/>
    <w:rsid w:val="008124E3"/>
    <w:rsid w:val="008131FF"/>
    <w:rsid w:val="0081360F"/>
    <w:rsid w:val="008172FE"/>
    <w:rsid w:val="00820CCC"/>
    <w:rsid w:val="00821976"/>
    <w:rsid w:val="0082339C"/>
    <w:rsid w:val="00827243"/>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5D83"/>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4F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161"/>
    <w:rsid w:val="00937371"/>
    <w:rsid w:val="00941A7A"/>
    <w:rsid w:val="009504CF"/>
    <w:rsid w:val="0095117F"/>
    <w:rsid w:val="00953962"/>
    <w:rsid w:val="00954001"/>
    <w:rsid w:val="0095638B"/>
    <w:rsid w:val="009563F1"/>
    <w:rsid w:val="0095677B"/>
    <w:rsid w:val="00956B6C"/>
    <w:rsid w:val="00964A43"/>
    <w:rsid w:val="00965735"/>
    <w:rsid w:val="00967D07"/>
    <w:rsid w:val="009700B4"/>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5611"/>
    <w:rsid w:val="009E6ECA"/>
    <w:rsid w:val="009E72A8"/>
    <w:rsid w:val="009F169F"/>
    <w:rsid w:val="009F42A4"/>
    <w:rsid w:val="00A02A85"/>
    <w:rsid w:val="00A04790"/>
    <w:rsid w:val="00A04C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2896"/>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6005"/>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762"/>
    <w:rsid w:val="00C53F29"/>
    <w:rsid w:val="00C56EA8"/>
    <w:rsid w:val="00C6051D"/>
    <w:rsid w:val="00C6397D"/>
    <w:rsid w:val="00C65611"/>
    <w:rsid w:val="00C72C62"/>
    <w:rsid w:val="00C813D6"/>
    <w:rsid w:val="00C813DA"/>
    <w:rsid w:val="00C8210A"/>
    <w:rsid w:val="00C8267A"/>
    <w:rsid w:val="00C86741"/>
    <w:rsid w:val="00C92FAF"/>
    <w:rsid w:val="00C96A05"/>
    <w:rsid w:val="00CA458D"/>
    <w:rsid w:val="00CA4B30"/>
    <w:rsid w:val="00CB3B70"/>
    <w:rsid w:val="00CB5A3B"/>
    <w:rsid w:val="00CB5ED6"/>
    <w:rsid w:val="00CB620C"/>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34E"/>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46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10AA"/>
    <w:rsid w:val="00F8266D"/>
    <w:rsid w:val="00F8439E"/>
    <w:rsid w:val="00F84930"/>
    <w:rsid w:val="00F9769F"/>
    <w:rsid w:val="00FA73F3"/>
    <w:rsid w:val="00FB09ED"/>
    <w:rsid w:val="00FB11CB"/>
    <w:rsid w:val="00FB23B1"/>
    <w:rsid w:val="00FB3AEF"/>
    <w:rsid w:val="00FB3F2E"/>
    <w:rsid w:val="00FB7360"/>
    <w:rsid w:val="00FC031F"/>
    <w:rsid w:val="00FC1689"/>
    <w:rsid w:val="00FC2331"/>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qFormat/>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rsid w:val="003363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2352</Words>
  <Characters>13410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13</cp:revision>
  <cp:lastPrinted>2023-06-26T06:36:00Z</cp:lastPrinted>
  <dcterms:created xsi:type="dcterms:W3CDTF">2023-09-18T13:19:00Z</dcterms:created>
  <dcterms:modified xsi:type="dcterms:W3CDTF">2025-10-02T04:59:00Z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bd01f41b9f2252fd61df20d85d692d91815aa9363c1574a8295dd7f533bf4767</vt:lpwstr>
  </property>
</Properties>
</file>